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FA113B">
        <w:rPr>
          <w:rFonts w:ascii="Times New Roman" w:hAnsi="Times New Roman" w:cs="Times New Roman"/>
          <w:b/>
          <w:sz w:val="28"/>
          <w:szCs w:val="28"/>
        </w:rPr>
        <w:t>бочей программе учителя-дефектолога</w:t>
      </w:r>
    </w:p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 xml:space="preserve">МБДОУ «Радуга» </w:t>
      </w:r>
      <w:r w:rsidR="00FB2196">
        <w:rPr>
          <w:rFonts w:ascii="Times New Roman" w:hAnsi="Times New Roman" w:cs="Times New Roman"/>
          <w:b/>
          <w:sz w:val="28"/>
          <w:szCs w:val="28"/>
        </w:rPr>
        <w:t>на 2023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>-</w:t>
      </w:r>
      <w:r w:rsidR="00FB2196">
        <w:rPr>
          <w:rFonts w:ascii="Times New Roman" w:hAnsi="Times New Roman" w:cs="Times New Roman"/>
          <w:b/>
          <w:sz w:val="28"/>
          <w:szCs w:val="28"/>
        </w:rPr>
        <w:t>2024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A113B" w:rsidRDefault="00FA113B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</w:rPr>
        <w:t>Программа разработана учителем –</w:t>
      </w:r>
      <w:r w:rsidR="00484A2E">
        <w:rPr>
          <w:rFonts w:ascii="Times New Roman" w:hAnsi="Times New Roman" w:cs="Times New Roman"/>
          <w:sz w:val="28"/>
          <w:szCs w:val="28"/>
        </w:rPr>
        <w:t xml:space="preserve"> </w:t>
      </w:r>
      <w:r w:rsidR="00FA113B">
        <w:rPr>
          <w:rFonts w:ascii="Times New Roman" w:hAnsi="Times New Roman" w:cs="Times New Roman"/>
          <w:sz w:val="28"/>
          <w:szCs w:val="28"/>
        </w:rPr>
        <w:t>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E">
        <w:rPr>
          <w:rFonts w:ascii="Times New Roman" w:hAnsi="Times New Roman" w:cs="Times New Roman"/>
          <w:sz w:val="28"/>
          <w:szCs w:val="28"/>
        </w:rPr>
        <w:t>Клименко О.А.</w:t>
      </w:r>
      <w:r w:rsidRPr="00AD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3B" w:rsidRPr="00F34D05" w:rsidRDefault="00FA113B" w:rsidP="00FA11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D0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образовательной деятельности учителя-дефектолога для детей раннего и дошкольного возраста </w:t>
      </w:r>
      <w:r w:rsidRPr="00F34D05">
        <w:rPr>
          <w:rFonts w:ascii="Times New Roman" w:hAnsi="Times New Roman" w:cs="Times New Roman"/>
          <w:sz w:val="28"/>
          <w:szCs w:val="28"/>
        </w:rPr>
        <w:t>(далее Рабочая программа), реализуемая в МБДОУ «Детский сад «Радуга»,  разработана в соответствии с</w:t>
      </w:r>
      <w:r w:rsidRPr="00D44FF0">
        <w:rPr>
          <w:rFonts w:ascii="Times New Roman" w:hAnsi="Times New Roman" w:cs="Times New Roman"/>
        </w:rPr>
        <w:t xml:space="preserve"> </w:t>
      </w:r>
      <w:r w:rsidRPr="00D44FF0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(далее ФАОП ДО),</w:t>
      </w:r>
      <w:r w:rsidRPr="00F34D05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образования, основной образовательной программы дошкольного образования МБДОУ – детский сад «Радуга».</w:t>
      </w:r>
      <w:proofErr w:type="gramEnd"/>
      <w:r w:rsidRPr="00F34D05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</w:t>
      </w:r>
      <w:proofErr w:type="gramStart"/>
      <w:r w:rsidRPr="00F34D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4D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4D05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F34D05">
        <w:rPr>
          <w:rFonts w:ascii="Times New Roman" w:hAnsi="Times New Roman" w:cs="Times New Roman"/>
          <w:sz w:val="28"/>
          <w:szCs w:val="28"/>
        </w:rPr>
        <w:t>),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FB2196" w:rsidRPr="00AD1034" w:rsidRDefault="00FA113B" w:rsidP="00FA11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F34D05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образовательную деятельность в группах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общеразвивающей, комбинированной </w:t>
      </w:r>
      <w:r w:rsidRPr="00F34D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совместное образование здоровых детей и детей, имеющих тяжелые нарушения речи (ТНР), нарушения опорно-двигательного аппарата (далее НОДА), расстройство аутистического спектра (РАС) и задержку психического развития (далее ЗПР)</w:t>
      </w:r>
      <w:r w:rsidRPr="00F34D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компенсирующей </w:t>
      </w:r>
      <w:r w:rsidRPr="008F4CDE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(все дети группы имеют статус ОВЗ</w:t>
      </w:r>
      <w:r w:rsidRPr="00F34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05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образования МБДОУ «Детский сад «Радуга»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96">
        <w:rPr>
          <w:rFonts w:ascii="Times New Roman" w:hAnsi="Times New Roman" w:cs="Times New Roman"/>
          <w:bCs/>
          <w:sz w:val="28"/>
          <w:szCs w:val="28"/>
        </w:rPr>
        <w:t>Рабочая  программа</w:t>
      </w:r>
      <w:r w:rsidR="00FB2196" w:rsidRPr="00AD1034">
        <w:rPr>
          <w:rFonts w:ascii="Times New Roman" w:hAnsi="Times New Roman" w:cs="Times New Roman"/>
          <w:bCs/>
          <w:sz w:val="28"/>
          <w:szCs w:val="28"/>
        </w:rPr>
        <w:t xml:space="preserve">, реализуемая </w:t>
      </w:r>
      <w:r w:rsidR="00FB2196">
        <w:rPr>
          <w:rFonts w:ascii="Times New Roman" w:hAnsi="Times New Roman" w:cs="Times New Roman"/>
          <w:bCs/>
          <w:sz w:val="28"/>
          <w:szCs w:val="28"/>
        </w:rPr>
        <w:t xml:space="preserve"> учителем-логопедом </w:t>
      </w:r>
      <w:r w:rsidR="00FB2196" w:rsidRPr="00AD1034">
        <w:rPr>
          <w:rFonts w:ascii="Times New Roman" w:hAnsi="Times New Roman" w:cs="Times New Roman"/>
          <w:bCs/>
          <w:sz w:val="28"/>
          <w:szCs w:val="28"/>
        </w:rPr>
        <w:t>в МБДОУ «Радуга»,</w:t>
      </w:r>
      <w:r w:rsidR="00FB2196"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B2196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внутренний программный документ, регламентирующий деятельность </w:t>
      </w:r>
      <w:r w:rsidR="00FB219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учителя-логопеда </w:t>
      </w:r>
      <w:r w:rsidR="00FB2196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в направлении коррекционного образования</w:t>
      </w:r>
      <w:r w:rsidR="00FB219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развития и воспитания обучающихся  с ограниченными возможностями здоровья (ОВЗ) -  </w:t>
      </w:r>
      <w:r w:rsidR="00FB2196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тяжелыми  нарушениями  речи</w:t>
      </w:r>
      <w:r w:rsidR="00FB219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(ТНР)</w:t>
      </w:r>
      <w:r w:rsidR="00FB2196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B219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B2196" w:rsidRPr="00B42555">
        <w:rPr>
          <w:rFonts w:ascii="Times New Roman" w:hAnsi="Times New Roman" w:cs="Times New Roman"/>
          <w:sz w:val="28"/>
          <w:szCs w:val="28"/>
        </w:rPr>
        <w:t>Рабочая программа  коррекционной образовательной деятельности  учителя-логопеда</w:t>
      </w:r>
      <w:r w:rsidR="00FB2196">
        <w:rPr>
          <w:rFonts w:ascii="Times New Roman" w:hAnsi="Times New Roman" w:cs="Times New Roman"/>
          <w:sz w:val="28"/>
          <w:szCs w:val="28"/>
        </w:rPr>
        <w:t xml:space="preserve"> в МБ</w:t>
      </w:r>
      <w:r w:rsidR="00FB2196" w:rsidRPr="00B42555">
        <w:rPr>
          <w:rFonts w:ascii="Times New Roman" w:hAnsi="Times New Roman" w:cs="Times New Roman"/>
          <w:sz w:val="28"/>
          <w:szCs w:val="28"/>
        </w:rPr>
        <w:t>ДОУ</w:t>
      </w:r>
      <w:r w:rsidR="00FB2196">
        <w:rPr>
          <w:rFonts w:ascii="Times New Roman" w:hAnsi="Times New Roman" w:cs="Times New Roman"/>
          <w:sz w:val="28"/>
          <w:szCs w:val="28"/>
        </w:rPr>
        <w:t xml:space="preserve"> «Детский сад «Радуга»</w:t>
      </w:r>
      <w:r w:rsidR="00FB2196" w:rsidRPr="00B42555">
        <w:rPr>
          <w:rFonts w:ascii="Times New Roman" w:hAnsi="Times New Roman" w:cs="Times New Roman"/>
          <w:sz w:val="28"/>
          <w:szCs w:val="28"/>
        </w:rPr>
        <w:t xml:space="preserve"> </w:t>
      </w:r>
      <w:r w:rsidR="00FB2196">
        <w:rPr>
          <w:rFonts w:ascii="Times New Roman" w:hAnsi="Times New Roman" w:cs="Times New Roman"/>
          <w:sz w:val="28"/>
          <w:szCs w:val="28"/>
        </w:rPr>
        <w:t xml:space="preserve"> </w:t>
      </w:r>
      <w:r w:rsidR="00FB2196" w:rsidRPr="00B42555">
        <w:rPr>
          <w:rFonts w:ascii="Times New Roman" w:hAnsi="Times New Roman" w:cs="Times New Roman"/>
          <w:sz w:val="28"/>
          <w:szCs w:val="28"/>
        </w:rPr>
        <w:t xml:space="preserve"> рассчитана</w:t>
      </w:r>
      <w:r w:rsidR="00FB2196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FB2196" w:rsidRPr="00B4255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FB2196">
        <w:rPr>
          <w:rFonts w:ascii="Times New Roman" w:hAnsi="Times New Roman" w:cs="Times New Roman"/>
          <w:sz w:val="28"/>
          <w:szCs w:val="28"/>
        </w:rPr>
        <w:t>и предназначена для детей 3-7</w:t>
      </w:r>
      <w:r w:rsidR="00FB2196" w:rsidRPr="00B42555">
        <w:rPr>
          <w:rFonts w:ascii="Times New Roman" w:hAnsi="Times New Roman" w:cs="Times New Roman"/>
          <w:sz w:val="28"/>
          <w:szCs w:val="28"/>
        </w:rPr>
        <w:t xml:space="preserve"> лет с </w:t>
      </w:r>
      <w:r w:rsidR="00FB2196"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="00FB2196" w:rsidRPr="00B42555">
        <w:rPr>
          <w:rFonts w:ascii="Times New Roman" w:hAnsi="Times New Roman" w:cs="Times New Roman"/>
          <w:sz w:val="28"/>
          <w:szCs w:val="28"/>
        </w:rPr>
        <w:t>нарушениями речи</w:t>
      </w:r>
      <w:r w:rsidR="00FB2196">
        <w:rPr>
          <w:rFonts w:ascii="Times New Roman" w:hAnsi="Times New Roman" w:cs="Times New Roman"/>
          <w:sz w:val="28"/>
          <w:szCs w:val="28"/>
        </w:rPr>
        <w:t>, задержкой психического развития и для детей с функциональными расстройствами зрения (далее ФРЗ).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>Основой для разработки данной программы послужили следующие программно-методические материалы: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>- основная образовательная программа МБДОУ «Радуга», разработанная на основе примерной образовательной программы дошкольного образования «Детство»;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коррекционно-развивающее обучение И.А. Морозовой, М.А.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Пушкаревой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 (комплексно-тематическое планирование и конспекты занятий «Ознакомление с окружающим миром» и «Развитие математических представлений» для работы с детьми с ЗПР);</w:t>
      </w:r>
    </w:p>
    <w:p w:rsidR="00FA113B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</w:t>
      </w:r>
      <w:r w:rsidRPr="00A9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коррекционно-развивающей работы в младшей логопедической группе детского сада, под </w:t>
      </w:r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редакцией Н.В. </w:t>
      </w:r>
      <w:proofErr w:type="spellStart"/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Нищевой</w:t>
      </w:r>
      <w:proofErr w:type="spellEnd"/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113B" w:rsidRPr="001029F1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примерная программа коррекционно-развивающей работы в логопедической группе для детей с общим недоразвитием речи (с 3 до 7 лет), под редакцией Н.В.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113B" w:rsidRPr="001029F1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029F1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развития, под ред. Л. Б. </w:t>
      </w:r>
      <w:proofErr w:type="spellStart"/>
      <w:r w:rsidRPr="001029F1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1029F1">
        <w:rPr>
          <w:rFonts w:ascii="Times New Roman" w:hAnsi="Times New Roman" w:cs="Times New Roman"/>
          <w:sz w:val="28"/>
          <w:szCs w:val="28"/>
        </w:rPr>
        <w:t>, Е.А. Логиновой;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коррекционно-развивающее обучение и воспитание дошкольников с нарушением интеллекта. Под редакцией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>;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методические разработки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А.А.Катаевой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>.</w:t>
      </w:r>
    </w:p>
    <w:p w:rsidR="00FA113B" w:rsidRDefault="00FA113B" w:rsidP="00FA11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>При разработке программы учитывалась специфика контингента детей, зачисленных по рекомендации психолого-медико-педагогической комиссии на коррекционные занятия к учителю-дефектологу, особенности нарушений развития воспитанников с ЗПР, определённые по результатам диагностического обследования.</w:t>
      </w:r>
    </w:p>
    <w:p w:rsidR="00FA113B" w:rsidRPr="00A92D1C" w:rsidRDefault="00FA113B" w:rsidP="00FA11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Содержание программы определено с учетом дидактических принципов, которые для детей с ОВЗ приобретают особую значимость: от простого к </w:t>
      </w:r>
      <w:proofErr w:type="gramStart"/>
      <w:r w:rsidRPr="00A92D1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92D1C">
        <w:rPr>
          <w:rFonts w:ascii="Times New Roman" w:hAnsi="Times New Roman" w:cs="Times New Roman"/>
          <w:sz w:val="28"/>
          <w:szCs w:val="28"/>
        </w:rPr>
        <w:t>, систематичность, доступность и повторяемость материала.</w:t>
      </w:r>
    </w:p>
    <w:p w:rsidR="00FA113B" w:rsidRPr="00A92D1C" w:rsidRDefault="00FA113B" w:rsidP="00FA11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Данная Рабочая  программа является нормативно - управленческим документом дошкольного образовательного учреждения, характеризующим  систему </w:t>
      </w:r>
      <w:r w:rsidRPr="00A92D1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Pr="00A92D1C">
        <w:rPr>
          <w:rFonts w:ascii="Times New Roman" w:hAnsi="Times New Roman" w:cs="Times New Roman"/>
          <w:kern w:val="20"/>
          <w:sz w:val="28"/>
          <w:szCs w:val="28"/>
        </w:rPr>
        <w:t xml:space="preserve">психолого-педагогического сопровождения детей с ограниченными возможностями здоровья (далее ОВЗ)  в условиях </w:t>
      </w:r>
      <w:proofErr w:type="spellStart"/>
      <w:r w:rsidRPr="00A92D1C">
        <w:rPr>
          <w:rFonts w:ascii="Times New Roman" w:hAnsi="Times New Roman" w:cs="Times New Roman"/>
          <w:kern w:val="20"/>
          <w:sz w:val="28"/>
          <w:szCs w:val="28"/>
        </w:rPr>
        <w:t>воспитательно</w:t>
      </w:r>
      <w:proofErr w:type="spellEnd"/>
      <w:r w:rsidRPr="00A92D1C">
        <w:rPr>
          <w:rFonts w:ascii="Times New Roman" w:hAnsi="Times New Roman" w:cs="Times New Roman"/>
          <w:kern w:val="20"/>
          <w:sz w:val="28"/>
          <w:szCs w:val="28"/>
        </w:rPr>
        <w:t>-образовательного процесса.</w:t>
      </w:r>
      <w:r w:rsidRPr="00A92D1C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:rsidR="00FA113B" w:rsidRPr="00A92D1C" w:rsidRDefault="00FA113B" w:rsidP="00FA113B">
      <w:pPr>
        <w:pStyle w:val="Default"/>
        <w:spacing w:line="276" w:lineRule="auto"/>
        <w:rPr>
          <w:color w:val="auto"/>
          <w:sz w:val="28"/>
          <w:szCs w:val="28"/>
        </w:rPr>
      </w:pPr>
      <w:r w:rsidRPr="00A92D1C">
        <w:rPr>
          <w:color w:val="auto"/>
          <w:sz w:val="28"/>
          <w:szCs w:val="28"/>
        </w:rPr>
        <w:t>Программа обеспечивает планируемые результаты дошкольного образования детей в виде целевых ориентиров в условиях дошкольных образовательных групп общеразвивающей, комбинированной и компенсирующей направленности.</w:t>
      </w:r>
    </w:p>
    <w:p w:rsidR="00FA113B" w:rsidRPr="008B58F0" w:rsidRDefault="00FA113B" w:rsidP="00FA113B">
      <w:pPr>
        <w:pStyle w:val="Default"/>
        <w:spacing w:line="276" w:lineRule="auto"/>
        <w:rPr>
          <w:sz w:val="28"/>
          <w:szCs w:val="28"/>
        </w:rPr>
      </w:pPr>
      <w:r w:rsidRPr="00D45FE7">
        <w:rPr>
          <w:b/>
          <w:sz w:val="28"/>
          <w:szCs w:val="28"/>
        </w:rPr>
        <w:t>Целью реализации Программы</w:t>
      </w:r>
      <w:r w:rsidRPr="00D45FE7">
        <w:rPr>
          <w:sz w:val="28"/>
          <w:szCs w:val="28"/>
        </w:rPr>
        <w:t xml:space="preserve"> является построение системы коррекционно-развивающей психолого-педагогической работы, обеспечивающей создание условий для развития </w:t>
      </w:r>
      <w:r>
        <w:rPr>
          <w:sz w:val="28"/>
          <w:szCs w:val="28"/>
        </w:rPr>
        <w:t>детей раннего и дошкольного возраста с РАС, ТНР, с ЗПР и с НОДА,</w:t>
      </w:r>
      <w:r w:rsidRPr="00D45FE7">
        <w:rPr>
          <w:sz w:val="28"/>
          <w:szCs w:val="28"/>
        </w:rPr>
        <w:t xml:space="preserve"> </w:t>
      </w:r>
      <w:r w:rsidRPr="00D45FE7">
        <w:rPr>
          <w:bCs/>
          <w:iCs/>
          <w:sz w:val="28"/>
          <w:szCs w:val="28"/>
          <w:lang w:bidi="ru-RU"/>
        </w:rPr>
        <w:t>формирования социально значимых качеств личности ребенка, необходимых ему для успешной социализации, н</w:t>
      </w:r>
      <w:r w:rsidRPr="00D45FE7">
        <w:rPr>
          <w:sz w:val="28"/>
          <w:szCs w:val="28"/>
        </w:rPr>
        <w:t xml:space="preserve">а основе сотрудничества </w:t>
      </w:r>
      <w:proofErr w:type="gramStart"/>
      <w:r w:rsidRPr="00D45FE7">
        <w:rPr>
          <w:sz w:val="28"/>
          <w:szCs w:val="28"/>
        </w:rPr>
        <w:t>со</w:t>
      </w:r>
      <w:proofErr w:type="gramEnd"/>
      <w:r w:rsidRPr="00D45FE7">
        <w:rPr>
          <w:sz w:val="28"/>
          <w:szCs w:val="28"/>
        </w:rPr>
        <w:t xml:space="preserve"> взрослыми и сверстниками в соответствующих возрасту видах деяте</w:t>
      </w:r>
      <w:r>
        <w:rPr>
          <w:sz w:val="28"/>
          <w:szCs w:val="28"/>
        </w:rPr>
        <w:t xml:space="preserve">льности. </w:t>
      </w:r>
    </w:p>
    <w:p w:rsidR="00FA113B" w:rsidRPr="008F4CDE" w:rsidRDefault="00FA113B" w:rsidP="00FA11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113B" w:rsidRPr="00E749F4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 xml:space="preserve">Осуществление ранней диагностики, определение путей профилактики и коррекции психических нарушений; </w:t>
      </w:r>
    </w:p>
    <w:p w:rsidR="00FA113B" w:rsidRPr="00E749F4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Комплексное изучение развития каждого ребенка для выбора форм, методов и приемов коррекционного обучения с учетом психофизических возможностей детей и определения оптимального образовательного маршрута;</w:t>
      </w:r>
    </w:p>
    <w:p w:rsidR="00FA113B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49F4">
        <w:rPr>
          <w:rFonts w:ascii="Times New Roman" w:hAnsi="Times New Roman" w:cs="Times New Roman"/>
          <w:sz w:val="28"/>
          <w:szCs w:val="28"/>
        </w:rPr>
        <w:t>еленаправленное комплексное психолого-педагогическое сопровождение ребенка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E749F4">
        <w:rPr>
          <w:rFonts w:ascii="Times New Roman" w:hAnsi="Times New Roman" w:cs="Times New Roman"/>
          <w:sz w:val="28"/>
          <w:szCs w:val="28"/>
        </w:rPr>
        <w:t xml:space="preserve"> и квалифицированная коррекция недостатков в развитии;</w:t>
      </w:r>
    </w:p>
    <w:p w:rsidR="00FA113B" w:rsidRPr="00E749F4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FA113B" w:rsidRPr="00E749F4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Подбор, систематизация и совершенствование приемов и методов работы учителя-дефектолога в соответствии с программным содержанием;</w:t>
      </w:r>
    </w:p>
    <w:p w:rsidR="00FA113B" w:rsidRPr="00E749F4" w:rsidRDefault="00FA113B" w:rsidP="00FA113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процессов и формирование доступных способов усвоения общественного (культурного) опыта, расширение кругозора детей, их представлений о природной и социальной среде;</w:t>
      </w:r>
    </w:p>
    <w:p w:rsidR="00FA113B" w:rsidRPr="00E749F4" w:rsidRDefault="00FA113B" w:rsidP="00FA113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Всестороннее развитие всех психических процессов с учетом возможностей, потребностей и интересов дошкольников;</w:t>
      </w:r>
    </w:p>
    <w:p w:rsidR="00FA113B" w:rsidRPr="00E749F4" w:rsidRDefault="00FA113B" w:rsidP="00FA113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49F4">
        <w:rPr>
          <w:rFonts w:ascii="Times New Roman" w:hAnsi="Times New Roman" w:cs="Times New Roman"/>
          <w:sz w:val="28"/>
          <w:szCs w:val="28"/>
        </w:rPr>
        <w:t xml:space="preserve">заимодействие с семьей для обеспечения полноценного развития детей раннего и дошкольного возраста с </w:t>
      </w:r>
      <w:r>
        <w:rPr>
          <w:rFonts w:ascii="Times New Roman" w:hAnsi="Times New Roman" w:cs="Times New Roman"/>
          <w:sz w:val="28"/>
          <w:szCs w:val="28"/>
        </w:rPr>
        <w:t xml:space="preserve">РАС, </w:t>
      </w:r>
      <w:r w:rsidRPr="00E749F4">
        <w:rPr>
          <w:rFonts w:ascii="Times New Roman" w:hAnsi="Times New Roman" w:cs="Times New Roman"/>
          <w:sz w:val="28"/>
          <w:szCs w:val="28"/>
        </w:rPr>
        <w:t>ЗПР, ТНР</w:t>
      </w:r>
      <w:r>
        <w:rPr>
          <w:rFonts w:ascii="Times New Roman" w:hAnsi="Times New Roman" w:cs="Times New Roman"/>
          <w:sz w:val="28"/>
          <w:szCs w:val="28"/>
        </w:rPr>
        <w:t>, НОДА</w:t>
      </w:r>
      <w:r w:rsidRPr="00E749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13B" w:rsidRPr="00E749F4" w:rsidRDefault="00FA113B" w:rsidP="00FA113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в вопросах коррекционно-развивающего о</w:t>
      </w:r>
      <w:r>
        <w:rPr>
          <w:rFonts w:ascii="Times New Roman" w:hAnsi="Times New Roman" w:cs="Times New Roman"/>
          <w:sz w:val="28"/>
          <w:szCs w:val="28"/>
        </w:rPr>
        <w:t>бучения и воспитания детей с ОВЗ;</w:t>
      </w:r>
    </w:p>
    <w:p w:rsidR="00FA113B" w:rsidRDefault="00FA113B" w:rsidP="00FA11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Повышение уровня компетентности</w:t>
      </w:r>
      <w:r w:rsidRPr="008F4CDE">
        <w:rPr>
          <w:rFonts w:ascii="Times New Roman" w:hAnsi="Times New Roman" w:cs="Times New Roman"/>
          <w:sz w:val="28"/>
          <w:szCs w:val="28"/>
        </w:rPr>
        <w:t xml:space="preserve"> родителей и педагогических работников в вопросах обучения и воспитани</w:t>
      </w:r>
      <w:r>
        <w:rPr>
          <w:rFonts w:ascii="Times New Roman" w:hAnsi="Times New Roman" w:cs="Times New Roman"/>
          <w:sz w:val="28"/>
          <w:szCs w:val="28"/>
        </w:rPr>
        <w:t>я детей с проблемами в развитии.</w:t>
      </w:r>
    </w:p>
    <w:p w:rsidR="00FA113B" w:rsidRPr="00173C4C" w:rsidRDefault="00FA113B" w:rsidP="00FA113B">
      <w:pPr>
        <w:pStyle w:val="a3"/>
        <w:tabs>
          <w:tab w:val="left" w:pos="567"/>
          <w:tab w:val="left" w:pos="9781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C4C">
        <w:rPr>
          <w:rFonts w:ascii="Times New Roman" w:hAnsi="Times New Roman" w:cs="Times New Roman"/>
          <w:b/>
          <w:bCs/>
          <w:sz w:val="28"/>
          <w:szCs w:val="28"/>
        </w:rPr>
        <w:t>Целе</w:t>
      </w:r>
      <w:r>
        <w:rPr>
          <w:rFonts w:ascii="Times New Roman" w:hAnsi="Times New Roman" w:cs="Times New Roman"/>
          <w:b/>
          <w:bCs/>
          <w:sz w:val="28"/>
          <w:szCs w:val="28"/>
        </w:rPr>
        <w:t>вые ориентиры освоения РП</w:t>
      </w:r>
      <w:r w:rsidRPr="00173C4C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завершения дошкольного образования детьми с задержкой психического развития к 7(8) годам: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повышается уровень познавательной активности и мотивационных компонентов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4C">
        <w:rPr>
          <w:rFonts w:ascii="Times New Roman" w:hAnsi="Times New Roman" w:cs="Times New Roman"/>
          <w:sz w:val="28"/>
          <w:szCs w:val="28"/>
        </w:rPr>
        <w:t xml:space="preserve">задает вопросы, проявляет интерес к предметам и явлениями окружающего мира;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улучшаются показатели развития внимания (объема, устойчивости, переключения и др.), произвольной регуляции поведения и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возрастает продуктивность слухоречевой и зрительной памяти, объем и прочность запоминания словесной и наглядной информации;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элементарные логические операции не только на уровне наглядного мышления, но и в словесно-логическом плане; выделяет существенные признаки, с помощью взрослого строит простейшие умозаключения и обобщения;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приемы замещения и наглядного моделирования в игре, продуктивной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у ребенка сформированы элементарные пространственные (в том числе </w:t>
      </w:r>
      <w:proofErr w:type="spellStart"/>
      <w:r w:rsidRPr="00173C4C">
        <w:rPr>
          <w:rFonts w:ascii="Times New Roman" w:hAnsi="Times New Roman" w:cs="Times New Roman"/>
          <w:sz w:val="28"/>
          <w:szCs w:val="28"/>
        </w:rPr>
        <w:t>квазипространственные</w:t>
      </w:r>
      <w:proofErr w:type="spellEnd"/>
      <w:r w:rsidRPr="00173C4C">
        <w:rPr>
          <w:rFonts w:ascii="Times New Roman" w:hAnsi="Times New Roman" w:cs="Times New Roman"/>
          <w:sz w:val="28"/>
          <w:szCs w:val="28"/>
        </w:rPr>
        <w:t xml:space="preserve">) представления и ориентировка во времени;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3B" w:rsidRPr="00FA113B" w:rsidRDefault="00FA113B" w:rsidP="00FA113B">
      <w:pPr>
        <w:widowControl w:val="0"/>
        <w:tabs>
          <w:tab w:val="left" w:pos="1120"/>
        </w:tabs>
        <w:suppressAutoHyphens/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FA113B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Программы на этапе завершения дошкольного образования детьми с тяжелыми нарушениями речи к 7 (8) годам: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К концу данного возрастного этапа ребенок: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обладает сформированной мотивацией к школьному обучению;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усваивает значения новых слов на основе знаний о предметах и явлениях окружающего мира;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употребляет слова, обозначающие личностные характеристики, многозначные;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умеет подбирать слова с противоположным и сходным значением;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употребляет основные грамматические формы слова;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lastRenderedPageBreak/>
        <w:t xml:space="preserve">–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>–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произносит звуки (в соответствии с онтогенезом);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выбирает род занятий, участников по совместной деятельности, избирательно и устойчиво взаимодействует с детьми;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участвует в коллективном создании замысла в игре и на занятиях;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 xml:space="preserve">– передает как можно более точное сообщение другому, проявляя внимание к собеседнику; </w:t>
      </w:r>
      <w:proofErr w:type="gramEnd"/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пространственное расположение предметов относительно себя, геометрические фигуры;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времена года, части суток;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самостоятельно получает новую информацию (задает вопросы, </w:t>
      </w:r>
      <w:r w:rsidRPr="00200437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экспериментирует);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рассказы по сюжетным картинкам и по серии сюжетных картинок, используя графические схемы, наглядные опоры;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с помощью взрослого небольшие сообщения, рассказы из личного опыта;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предпосылками овладения грамотой;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стремится к использованию различных средств и материалов в процессе изобразительной деятельности;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проявляет интерес к произведениям народной, классической и современной музыки, к музыкальным инструментам;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сопереживает персонажам художественных произведений;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осуществляет элементарное двигательное и словесное планирование действий в ходе спортивных упражнений;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знает и подчиняется правилам подвижных игр, эстафет, игр с элементами спорта;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B319C5" w:rsidRPr="00B319C5" w:rsidRDefault="00B319C5" w:rsidP="00B319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9C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 детьми с РАС с третьим уровнем тяжести аутистических расстройств с интеллектуальными нарушениями умеренной (тяжёлой, глубокой) степени и выраженными нарушениями речевого развития):</w:t>
      </w:r>
      <w:proofErr w:type="gramEnd"/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1) понимает обращенную речь на доступном уровне;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 xml:space="preserve">2) владеет элементарной речью (отдельные слова) и (или) </w:t>
      </w:r>
      <w:proofErr w:type="gramStart"/>
      <w:r w:rsidRPr="00B319C5">
        <w:rPr>
          <w:rFonts w:ascii="Times New Roman" w:hAnsi="Times New Roman" w:cs="Times New Roman"/>
          <w:sz w:val="28"/>
          <w:szCs w:val="28"/>
        </w:rPr>
        <w:t>обучен</w:t>
      </w:r>
      <w:proofErr w:type="gramEnd"/>
      <w:r w:rsidRPr="00B319C5">
        <w:rPr>
          <w:rFonts w:ascii="Times New Roman" w:hAnsi="Times New Roman" w:cs="Times New Roman"/>
          <w:sz w:val="28"/>
          <w:szCs w:val="28"/>
        </w:rPr>
        <w:t xml:space="preserve"> альтернативным формам общения;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 xml:space="preserve">3) владеет некоторыми конвенциональными формами общения (вербально и (или) </w:t>
      </w:r>
      <w:proofErr w:type="spellStart"/>
      <w:r w:rsidRPr="00B319C5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B319C5">
        <w:rPr>
          <w:rFonts w:ascii="Times New Roman" w:hAnsi="Times New Roman" w:cs="Times New Roman"/>
          <w:sz w:val="28"/>
          <w:szCs w:val="28"/>
        </w:rPr>
        <w:t>);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4) выражает желания социально приемлемым способом;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lastRenderedPageBreak/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6) выделяет себя на уровне узнавания по фотографии;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7) выделяет родителей (законных представителей) и знакомых педагогических работников;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8) различает своих и чужих;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9) поведение контролируемо в знакомой ситуации (на основе стереотипа поведения);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10) отработаны основы стереотипа учебного поведения;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11) 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12) может сличать цвета, основные геометрические формы;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13) знает некоторые буквы;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14) владеет простейшими видами графической деятельности (закрашивание, обводка);</w:t>
      </w:r>
    </w:p>
    <w:p w:rsidR="00B319C5" w:rsidRPr="00B319C5" w:rsidRDefault="0088494B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различает «большой – маленький», «один – много»</w:t>
      </w:r>
      <w:r w:rsidR="00B319C5" w:rsidRPr="00B319C5">
        <w:rPr>
          <w:rFonts w:ascii="Times New Roman" w:hAnsi="Times New Roman" w:cs="Times New Roman"/>
          <w:sz w:val="28"/>
          <w:szCs w:val="28"/>
        </w:rPr>
        <w:t>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17) выполняет упражнения с использованием тренажёров, батута (под контролем педагогических работников);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18) умеет одеваться и раздеваться по расписанию (в доступной форме);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19) пользуется туалетом (с помощью);</w:t>
      </w:r>
    </w:p>
    <w:p w:rsidR="00B319C5" w:rsidRPr="00B319C5" w:rsidRDefault="00B319C5" w:rsidP="00B31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20) владеет навыками приёма пищи.</w:t>
      </w:r>
    </w:p>
    <w:p w:rsidR="00B31D2C" w:rsidRPr="00B51DD4" w:rsidRDefault="00B31D2C" w:rsidP="00B31D2C">
      <w:pPr>
        <w:pStyle w:val="a3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D4">
        <w:rPr>
          <w:rFonts w:ascii="Times New Roman" w:hAnsi="Times New Roman" w:cs="Times New Roman"/>
          <w:b/>
          <w:sz w:val="28"/>
          <w:szCs w:val="28"/>
        </w:rPr>
        <w:t xml:space="preserve">Целевые ориентиры реализации РП для </w:t>
      </w:r>
      <w:proofErr w:type="gramStart"/>
      <w:r w:rsidRPr="00B51DD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51DD4">
        <w:rPr>
          <w:rFonts w:ascii="Times New Roman" w:hAnsi="Times New Roman" w:cs="Times New Roman"/>
          <w:b/>
          <w:sz w:val="28"/>
          <w:szCs w:val="28"/>
        </w:rPr>
        <w:t xml:space="preserve"> с НОДА.</w:t>
      </w:r>
    </w:p>
    <w:p w:rsidR="00B31D2C" w:rsidRPr="002071CA" w:rsidRDefault="00B31D2C" w:rsidP="00B31D2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В связи с разнообразием причин, вызывающих нарушения развития, особенностями течения заболеваний, разной динамикой развития обучающихся разных групп обучающихся с НОДА, ряд показателей развития этих обучающихся на разных возрастных этапах может отличаться от возрастных нормативов.</w:t>
      </w:r>
    </w:p>
    <w:p w:rsidR="00B31D2C" w:rsidRPr="002071CA" w:rsidRDefault="00B31D2C" w:rsidP="00B31D2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 xml:space="preserve">В первую очередь, это касается двигательного развития. У большинства обучающихся отмечается задержка и нарушения в формировании двигательных навыков, часть обучающихся с неврологической патологией или тяжелыми ортопедическими заболеваниями не переходят к самостоятельной ходьбе в </w:t>
      </w:r>
      <w:r w:rsidRPr="002071CA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возрасте. Может отмечаться задержка речевого и психического развития. У </w:t>
      </w:r>
      <w:proofErr w:type="gramStart"/>
      <w:r w:rsidRPr="002071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71CA">
        <w:rPr>
          <w:rFonts w:ascii="Times New Roman" w:hAnsi="Times New Roman" w:cs="Times New Roman"/>
          <w:sz w:val="28"/>
          <w:szCs w:val="28"/>
        </w:rPr>
        <w:t xml:space="preserve"> с сочетанием двигательной патологии с сенсорными и (или) интеллектуальными нарушениями целевые ориентиры каждого возрастного этапа должны определяться индивидуально, с учетом сложной структуры нарушения.</w:t>
      </w:r>
    </w:p>
    <w:p w:rsidR="00B31D2C" w:rsidRPr="002071CA" w:rsidRDefault="00B31D2C" w:rsidP="00B31D2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НОДА, планируемые результаты освоения Программы предусмотрены в ряде целевых ориентиров.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Целевые ориентиры раннего возраста - к трем годам ребенок: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1) интересуется окружающими предметами, активно действует с ними, исследует их свойства, экспериментирует, знает назначение бытовых предметов и умеет пользоваться ими (совершает предметные действия);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2) стремится к общению с педагогическим работником, активно подражает им в движениях и действиях;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3) понимает речь, знает названия окружающих предметов и игрушек;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 xml:space="preserve">4) проявляет интерес к другим детям, </w:t>
      </w:r>
      <w:proofErr w:type="gramStart"/>
      <w:r w:rsidRPr="002071CA">
        <w:rPr>
          <w:rFonts w:ascii="Times New Roman" w:hAnsi="Times New Roman" w:cs="Times New Roman"/>
          <w:sz w:val="28"/>
          <w:szCs w:val="28"/>
        </w:rPr>
        <w:t>наблюдая за их действиями и подражает им</w:t>
      </w:r>
      <w:proofErr w:type="gramEnd"/>
      <w:r w:rsidRPr="002071CA">
        <w:rPr>
          <w:rFonts w:ascii="Times New Roman" w:hAnsi="Times New Roman" w:cs="Times New Roman"/>
          <w:sz w:val="28"/>
          <w:szCs w:val="28"/>
        </w:rPr>
        <w:t>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5) проявляет самостоятельность в бытовых и игровых действиях, стремится достичь результата своих действий;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6) владеет простейшими навыками самообслуживания;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7) стремится повторять за педагогическим работником предложения из двух-трех слов, двустишия, может обращаться с вопросами и просьбами;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8) любит слушать стихи, песни, короткие сказки, рассматривать картинки, вступает в контакт с детьми и педагогическим работником;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 xml:space="preserve">9) охотно включается в продуктивные виды деятельности (изобразительную деятельность, конструирование) с учетом имеющихся ограничений </w:t>
      </w:r>
      <w:proofErr w:type="spellStart"/>
      <w:r w:rsidRPr="002071CA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2071CA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B31D2C" w:rsidRPr="002071CA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10) показывает по словесной инструкции и может назвать два-четыре основных цвета и две-три формы;</w:t>
      </w:r>
    </w:p>
    <w:p w:rsidR="00B31D2C" w:rsidRPr="00173C4C" w:rsidRDefault="00B31D2C" w:rsidP="00B31D2C">
      <w:pPr>
        <w:rPr>
          <w:rFonts w:ascii="Times New Roman" w:hAnsi="Times New Roman" w:cs="Times New Roman"/>
          <w:sz w:val="28"/>
          <w:szCs w:val="28"/>
        </w:rPr>
      </w:pPr>
      <w:r w:rsidRPr="002071CA">
        <w:rPr>
          <w:rFonts w:ascii="Times New Roman" w:hAnsi="Times New Roman" w:cs="Times New Roman"/>
          <w:sz w:val="28"/>
          <w:szCs w:val="28"/>
        </w:rPr>
        <w:t>11) двигается с учетом имеющихся ограничений.</w:t>
      </w:r>
    </w:p>
    <w:p w:rsidR="00B31D2C" w:rsidRPr="00173C4C" w:rsidRDefault="00B31D2C" w:rsidP="00B31D2C">
      <w:pPr>
        <w:pStyle w:val="a3"/>
        <w:tabs>
          <w:tab w:val="left" w:pos="567"/>
          <w:tab w:val="left" w:pos="9781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C4C">
        <w:rPr>
          <w:rFonts w:ascii="Times New Roman" w:hAnsi="Times New Roman" w:cs="Times New Roman"/>
          <w:b/>
          <w:bCs/>
          <w:sz w:val="28"/>
          <w:szCs w:val="28"/>
        </w:rPr>
        <w:t>Целе</w:t>
      </w:r>
      <w:r>
        <w:rPr>
          <w:rFonts w:ascii="Times New Roman" w:hAnsi="Times New Roman" w:cs="Times New Roman"/>
          <w:b/>
          <w:bCs/>
          <w:sz w:val="28"/>
          <w:szCs w:val="28"/>
        </w:rPr>
        <w:t>вые ориентиры освоения РП</w:t>
      </w:r>
      <w:r w:rsidRPr="00173C4C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завершения дошкольного образования детьми с задержкой психического развития к 7(8) годам: </w:t>
      </w:r>
    </w:p>
    <w:p w:rsidR="00B31D2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повышается уровень познавательной активности и мотивационных компонентов деятельности;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4C">
        <w:rPr>
          <w:rFonts w:ascii="Times New Roman" w:hAnsi="Times New Roman" w:cs="Times New Roman"/>
          <w:sz w:val="28"/>
          <w:szCs w:val="28"/>
        </w:rPr>
        <w:t xml:space="preserve">задает вопросы, проявляет интерес к предметам и явлениями окружающего мира;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lastRenderedPageBreak/>
        <w:t xml:space="preserve">— улучшаются показатели развития внимания (объема, устойчивости, переключения и др.), произвольной регуляции поведения и деятельности;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возрастает продуктивность слухоречевой и зрительной памяти, объем и прочность запоминания словесной и наглядной информации; </w:t>
      </w:r>
    </w:p>
    <w:p w:rsidR="00B31D2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элементарные логические операции не только на уровне наглядного мышления, но и в словесно-логическом плане; выделяет существенные признаки, с помощью взрослого строит простейшие умозаключения и обобщения;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приемы замещения и наглядного моделирования в игре, продуктивной деятельности;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у ребенка сформированы элементарные пространственные (в том числе </w:t>
      </w:r>
      <w:proofErr w:type="spellStart"/>
      <w:r w:rsidRPr="00173C4C">
        <w:rPr>
          <w:rFonts w:ascii="Times New Roman" w:hAnsi="Times New Roman" w:cs="Times New Roman"/>
          <w:sz w:val="28"/>
          <w:szCs w:val="28"/>
        </w:rPr>
        <w:t>квазипространственные</w:t>
      </w:r>
      <w:proofErr w:type="spellEnd"/>
      <w:r w:rsidRPr="00173C4C">
        <w:rPr>
          <w:rFonts w:ascii="Times New Roman" w:hAnsi="Times New Roman" w:cs="Times New Roman"/>
          <w:sz w:val="28"/>
          <w:szCs w:val="28"/>
        </w:rPr>
        <w:t xml:space="preserve">) представления и ориентировка во времени; </w:t>
      </w:r>
    </w:p>
    <w:p w:rsidR="00B31D2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 </w:t>
      </w:r>
    </w:p>
    <w:p w:rsidR="00B31D2C" w:rsidRPr="00173C4C" w:rsidRDefault="00B31D2C" w:rsidP="00B31D2C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2C" w:rsidRPr="00B31D2C" w:rsidRDefault="00B31D2C" w:rsidP="00B31D2C">
      <w:pPr>
        <w:widowControl w:val="0"/>
        <w:tabs>
          <w:tab w:val="left" w:pos="1120"/>
        </w:tabs>
        <w:suppressAutoHyphens/>
        <w:spacing w:after="0"/>
        <w:ind w:firstLine="284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1D2C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РП на этапе завершения дошкольного образования детьми с тяжелыми нарушениями речи к 7 (8) годам: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К концу данного возрастного этапа ребенок: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обладает сформированной мотивацией к школьному обучению;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усваивает значения новых слов на основе знаний о предметах и явлениях окружающего мира;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употребляет слова, обозначающие личностные характеристики, многозначные;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умеет подбирать слова с противоположным и сходным значением;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употребляет основные грамматические формы слова;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>–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произносит звуки (в соответствии с онтогенезом);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выбирает род занятий, участников по совместной деятельности, избирательно и устойчиво взаимодействует с детьми;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участвует в коллективном создании замысла в игре и на занятиях;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 xml:space="preserve">– передает как можно более точное сообщение другому, проявляя внимание к </w:t>
      </w:r>
      <w:r w:rsidRPr="00200437">
        <w:rPr>
          <w:rFonts w:ascii="Times New Roman" w:hAnsi="Times New Roman" w:cs="Times New Roman"/>
          <w:sz w:val="28"/>
          <w:szCs w:val="28"/>
        </w:rPr>
        <w:lastRenderedPageBreak/>
        <w:t xml:space="preserve">собеседнику; </w:t>
      </w:r>
      <w:proofErr w:type="gramEnd"/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пространственное расположение предметов относительно себя, геометрические фигуры;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времена года, части суток;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самостоятельно получает новую информацию (задает вопросы, экспериментирует);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рассказы по сюжетным картинкам и по серии сюжетных картинок, используя графические схемы, наглядные опоры;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с помощью взрослого небольшие сообщения, рассказы из личного опыта;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предпосылками овладения грамотой;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стремится к использованию различных средств и материалов в процессе изобразительной деятельности;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проявляет интерес к произведениям народной, классической и современной музыки, к музыкальным инструментам;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lastRenderedPageBreak/>
        <w:t xml:space="preserve">– сопереживает персонажам художественных произведений;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осуществляет элементарное двигательное и словесное планирование действий в ходе спортивных упражнений;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знает и подчиняется правилам подвижных игр, эстафет, игр с элементами спорта; </w:t>
      </w:r>
    </w:p>
    <w:p w:rsidR="00B31D2C" w:rsidRPr="00200437" w:rsidRDefault="00B31D2C" w:rsidP="00B31D2C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627" w:rsidRPr="00484A2E" w:rsidRDefault="00587627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87627" w:rsidRPr="00484A2E" w:rsidSect="000E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E464EB"/>
    <w:multiLevelType w:val="multilevel"/>
    <w:tmpl w:val="4D645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AF6218"/>
    <w:multiLevelType w:val="multilevel"/>
    <w:tmpl w:val="8B606D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">
    <w:nsid w:val="1BE13D49"/>
    <w:multiLevelType w:val="multilevel"/>
    <w:tmpl w:val="A470DA54"/>
    <w:lvl w:ilvl="0">
      <w:start w:val="1"/>
      <w:numFmt w:val="decimal"/>
      <w:lvlText w:val="%1."/>
      <w:lvlJc w:val="left"/>
      <w:pPr>
        <w:ind w:left="504" w:hanging="504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>
    <w:nsid w:val="2B8268A2"/>
    <w:multiLevelType w:val="hybridMultilevel"/>
    <w:tmpl w:val="EB6C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B02D5"/>
    <w:multiLevelType w:val="multilevel"/>
    <w:tmpl w:val="CF1042C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2154" w:hanging="720"/>
      </w:pPr>
      <w:rPr>
        <w:rFonts w:eastAsiaTheme="minorHAnsi" w:hint="default"/>
      </w:rPr>
    </w:lvl>
    <w:lvl w:ilvl="2">
      <w:start w:val="6"/>
      <w:numFmt w:val="decimal"/>
      <w:lvlText w:val="%1.%2.%3."/>
      <w:lvlJc w:val="left"/>
      <w:pPr>
        <w:ind w:left="35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eastAsiaTheme="minorHAnsi" w:hint="default"/>
      </w:rPr>
    </w:lvl>
  </w:abstractNum>
  <w:abstractNum w:abstractNumId="6">
    <w:nsid w:val="3FA966FB"/>
    <w:multiLevelType w:val="hybridMultilevel"/>
    <w:tmpl w:val="D4205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F570B"/>
    <w:multiLevelType w:val="hybridMultilevel"/>
    <w:tmpl w:val="A4109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B400E"/>
    <w:rsid w:val="000E49DE"/>
    <w:rsid w:val="000E4B34"/>
    <w:rsid w:val="001444A8"/>
    <w:rsid w:val="00185F43"/>
    <w:rsid w:val="0028118E"/>
    <w:rsid w:val="00294FA2"/>
    <w:rsid w:val="0046470C"/>
    <w:rsid w:val="00484A2E"/>
    <w:rsid w:val="004A7074"/>
    <w:rsid w:val="00587627"/>
    <w:rsid w:val="00590476"/>
    <w:rsid w:val="00632063"/>
    <w:rsid w:val="006C043F"/>
    <w:rsid w:val="0088494B"/>
    <w:rsid w:val="00970789"/>
    <w:rsid w:val="00A15FE2"/>
    <w:rsid w:val="00AD1034"/>
    <w:rsid w:val="00B319C5"/>
    <w:rsid w:val="00B31D2C"/>
    <w:rsid w:val="00CD5E86"/>
    <w:rsid w:val="00D81729"/>
    <w:rsid w:val="00DC7CE4"/>
    <w:rsid w:val="00E46944"/>
    <w:rsid w:val="00E742FD"/>
    <w:rsid w:val="00E80208"/>
    <w:rsid w:val="00EC3B80"/>
    <w:rsid w:val="00EF57D1"/>
    <w:rsid w:val="00F426EE"/>
    <w:rsid w:val="00FA113B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2021-11-08T08:16:00Z</dcterms:created>
  <dcterms:modified xsi:type="dcterms:W3CDTF">2023-12-15T10:11:00Z</dcterms:modified>
</cp:coreProperties>
</file>