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34" w:rsidRPr="00DC7CE4" w:rsidRDefault="00AD1034" w:rsidP="00AD103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CE4">
        <w:rPr>
          <w:rFonts w:ascii="Times New Roman" w:hAnsi="Times New Roman" w:cs="Times New Roman"/>
          <w:b/>
          <w:sz w:val="28"/>
          <w:szCs w:val="28"/>
        </w:rPr>
        <w:t>Аннотация к ра</w:t>
      </w:r>
      <w:r w:rsidR="00FA113B">
        <w:rPr>
          <w:rFonts w:ascii="Times New Roman" w:hAnsi="Times New Roman" w:cs="Times New Roman"/>
          <w:b/>
          <w:sz w:val="28"/>
          <w:szCs w:val="28"/>
        </w:rPr>
        <w:t>бочей программе учителя-дефектолога</w:t>
      </w:r>
    </w:p>
    <w:p w:rsidR="00AD1034" w:rsidRPr="00DC7CE4" w:rsidRDefault="00AD1034" w:rsidP="00AD103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CE4">
        <w:rPr>
          <w:rFonts w:ascii="Times New Roman" w:hAnsi="Times New Roman" w:cs="Times New Roman"/>
          <w:b/>
          <w:sz w:val="28"/>
          <w:szCs w:val="28"/>
        </w:rPr>
        <w:t xml:space="preserve">МБДОУ «Радуга» </w:t>
      </w:r>
      <w:r w:rsidR="00853A1B">
        <w:rPr>
          <w:rFonts w:ascii="Times New Roman" w:hAnsi="Times New Roman" w:cs="Times New Roman"/>
          <w:b/>
          <w:sz w:val="28"/>
          <w:szCs w:val="28"/>
        </w:rPr>
        <w:t>на 2022</w:t>
      </w:r>
      <w:r w:rsidR="000E49DE" w:rsidRPr="00DC7CE4">
        <w:rPr>
          <w:rFonts w:ascii="Times New Roman" w:hAnsi="Times New Roman" w:cs="Times New Roman"/>
          <w:b/>
          <w:sz w:val="28"/>
          <w:szCs w:val="28"/>
        </w:rPr>
        <w:t>-</w:t>
      </w:r>
      <w:r w:rsidR="00853A1B">
        <w:rPr>
          <w:rFonts w:ascii="Times New Roman" w:hAnsi="Times New Roman" w:cs="Times New Roman"/>
          <w:b/>
          <w:sz w:val="28"/>
          <w:szCs w:val="28"/>
        </w:rPr>
        <w:t>2023</w:t>
      </w:r>
      <w:r w:rsidR="000E49DE" w:rsidRPr="00DC7CE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A113B" w:rsidRDefault="00FA113B" w:rsidP="00D817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1034" w:rsidRDefault="00AD1034" w:rsidP="00D817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034">
        <w:rPr>
          <w:rFonts w:ascii="Times New Roman" w:hAnsi="Times New Roman" w:cs="Times New Roman"/>
          <w:sz w:val="28"/>
          <w:szCs w:val="28"/>
        </w:rPr>
        <w:t>Программа разработана учителем –</w:t>
      </w:r>
      <w:r w:rsidR="00484A2E">
        <w:rPr>
          <w:rFonts w:ascii="Times New Roman" w:hAnsi="Times New Roman" w:cs="Times New Roman"/>
          <w:sz w:val="28"/>
          <w:szCs w:val="28"/>
        </w:rPr>
        <w:t xml:space="preserve"> </w:t>
      </w:r>
      <w:r w:rsidR="00FA113B">
        <w:rPr>
          <w:rFonts w:ascii="Times New Roman" w:hAnsi="Times New Roman" w:cs="Times New Roman"/>
          <w:sz w:val="28"/>
          <w:szCs w:val="28"/>
        </w:rPr>
        <w:t>дефектологом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2E">
        <w:rPr>
          <w:rFonts w:ascii="Times New Roman" w:hAnsi="Times New Roman" w:cs="Times New Roman"/>
          <w:sz w:val="28"/>
          <w:szCs w:val="28"/>
        </w:rPr>
        <w:t>Клименко О.А.</w:t>
      </w:r>
      <w:r w:rsidRPr="00AD1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A1B" w:rsidRPr="00F34D05" w:rsidRDefault="00853A1B" w:rsidP="00853A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4D05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коррекционной образовательной деятельности учителя-дефектолога для детей раннего и дошкольного возраста </w:t>
      </w:r>
      <w:r w:rsidRPr="00F34D05">
        <w:rPr>
          <w:rFonts w:ascii="Times New Roman" w:hAnsi="Times New Roman" w:cs="Times New Roman"/>
          <w:sz w:val="28"/>
          <w:szCs w:val="28"/>
        </w:rPr>
        <w:t xml:space="preserve">(далее Рабочая программа), реализуемая в МБДОУ «Детский сад «Радуга»,  разработана в соответствии с Федеральным государственным образовательным стандартом дошкольного образования, основной образовательной программы дошкольного образования МБДОУ – детский сад «Радуга». Программа разработана в соответствии с Федеральным законом «Об образовании в Российской Федерации» и Федеральным государственным образовательным стандартом дошкольного образования (далее – ФГОС </w:t>
      </w:r>
      <w:proofErr w:type="gramStart"/>
      <w:r w:rsidRPr="00F34D0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34D0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34D05">
        <w:rPr>
          <w:rFonts w:ascii="Times New Roman" w:hAnsi="Times New Roman" w:cs="Times New Roman"/>
          <w:sz w:val="28"/>
          <w:szCs w:val="28"/>
        </w:rPr>
        <w:t>Стандарт</w:t>
      </w:r>
      <w:proofErr w:type="gramEnd"/>
      <w:r w:rsidRPr="00F34D05">
        <w:rPr>
          <w:rFonts w:ascii="Times New Roman" w:hAnsi="Times New Roman" w:cs="Times New Roman"/>
          <w:sz w:val="28"/>
          <w:szCs w:val="28"/>
        </w:rPr>
        <w:t>), Санитарно-эпидемиологическими требованиями к устройству, содержанию и организации режима работы в дошкольных организациях.</w:t>
      </w:r>
    </w:p>
    <w:p w:rsidR="00853A1B" w:rsidRPr="00A92D1C" w:rsidRDefault="00853A1B" w:rsidP="00853A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4D05">
        <w:rPr>
          <w:rFonts w:ascii="Times New Roman" w:hAnsi="Times New Roman" w:cs="Times New Roman"/>
          <w:sz w:val="28"/>
          <w:szCs w:val="28"/>
        </w:rPr>
        <w:t xml:space="preserve">Рабочая программа обеспечивает образовательную деятельность в группах </w:t>
      </w:r>
      <w:r>
        <w:rPr>
          <w:rFonts w:ascii="Times New Roman" w:hAnsi="Times New Roman" w:cs="Times New Roman"/>
          <w:sz w:val="28"/>
          <w:szCs w:val="28"/>
        </w:rPr>
        <w:t xml:space="preserve">общеразвивающей, комбинированной </w:t>
      </w:r>
      <w:r w:rsidRPr="00F34D0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совместное образование здоровых детей и детей, имеющих нарушения речи и задержку психического развития</w:t>
      </w:r>
      <w:r w:rsidRPr="00F34D0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 компенсирующей </w:t>
      </w:r>
      <w:r w:rsidRPr="008F4CDE">
        <w:rPr>
          <w:rFonts w:ascii="Times New Roman" w:hAnsi="Times New Roman" w:cs="Times New Roman"/>
          <w:sz w:val="28"/>
          <w:szCs w:val="28"/>
        </w:rPr>
        <w:t xml:space="preserve">направленности </w:t>
      </w:r>
      <w:r>
        <w:rPr>
          <w:rFonts w:ascii="Times New Roman" w:hAnsi="Times New Roman" w:cs="Times New Roman"/>
          <w:sz w:val="28"/>
          <w:szCs w:val="28"/>
        </w:rPr>
        <w:t>(все дети группы имеют статус ОВЗ</w:t>
      </w:r>
      <w:r w:rsidRPr="00F34D0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D05">
        <w:rPr>
          <w:rFonts w:ascii="Times New Roman" w:hAnsi="Times New Roman" w:cs="Times New Roman"/>
          <w:sz w:val="28"/>
          <w:szCs w:val="28"/>
        </w:rPr>
        <w:t xml:space="preserve"> в соответствии с основной образовательной программой дошкольного образования МБДОУ «Детский сад «Радуга»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34D05">
        <w:rPr>
          <w:rFonts w:ascii="Times New Roman" w:hAnsi="Times New Roman" w:cs="Times New Roman"/>
          <w:sz w:val="28"/>
          <w:szCs w:val="28"/>
        </w:rPr>
        <w:t xml:space="preserve">Программа составлена на основе </w:t>
      </w:r>
      <w:r>
        <w:rPr>
          <w:rFonts w:ascii="Times New Roman" w:hAnsi="Times New Roman" w:cs="Times New Roman"/>
          <w:sz w:val="28"/>
          <w:szCs w:val="28"/>
        </w:rPr>
        <w:t xml:space="preserve">«Примерной адаптированной основной образовательной программы дошкольного образования детей с задержкой психического развития», одобренной решением федерального учебно-методического объединения по общему образованию от </w:t>
      </w:r>
      <w:smartTag w:uri="urn:schemas-microsoft-com:office:smarttags" w:element="date">
        <w:smartTagPr>
          <w:attr w:name="Year" w:val="2017"/>
          <w:attr w:name="Day" w:val="07"/>
          <w:attr w:name="Month" w:val="12"/>
          <w:attr w:name="ls" w:val="trans"/>
        </w:smartTagPr>
        <w:r>
          <w:rPr>
            <w:rFonts w:ascii="Times New Roman" w:hAnsi="Times New Roman" w:cs="Times New Roman"/>
            <w:sz w:val="28"/>
            <w:szCs w:val="28"/>
          </w:rPr>
          <w:t>07.12.2017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Протокол № 6/17, «Примерной адаптированной основной образовательной программы дошкольного образования для диагностических групп детей раннего и дошкольного возраста», </w:t>
      </w:r>
      <w:r w:rsidRPr="00E37C56">
        <w:rPr>
          <w:rFonts w:ascii="Times New Roman" w:hAnsi="Times New Roman" w:cs="Times New Roman"/>
          <w:sz w:val="28"/>
          <w:szCs w:val="28"/>
          <w:shd w:val="clear" w:color="auto" w:fill="FFFFFF"/>
        </w:rPr>
        <w:t>одобренной решением федерального учебно-методического объединения по общему образованию, протокол от 2 июня 2020 г. № 2/20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«</w:t>
      </w:r>
      <w:r>
        <w:rPr>
          <w:rFonts w:ascii="Times New Roman" w:hAnsi="Times New Roman" w:cs="Times New Roman"/>
          <w:sz w:val="28"/>
          <w:szCs w:val="28"/>
        </w:rPr>
        <w:t xml:space="preserve">Примерной адаптированной основной образовательной программы дошкольного образования детей с тяжелыми нарушениями речи», одобренной решением федерального учебно-методического </w:t>
      </w:r>
      <w:r w:rsidRPr="00A92D1C">
        <w:rPr>
          <w:rFonts w:ascii="Times New Roman" w:hAnsi="Times New Roman" w:cs="Times New Roman"/>
          <w:sz w:val="28"/>
          <w:szCs w:val="28"/>
        </w:rPr>
        <w:t xml:space="preserve">объединения по общему образованию от </w:t>
      </w:r>
      <w:smartTag w:uri="urn:schemas-microsoft-com:office:smarttags" w:element="date">
        <w:smartTagPr>
          <w:attr w:name="Year" w:val="2017"/>
          <w:attr w:name="Day" w:val="07"/>
          <w:attr w:name="Month" w:val="12"/>
          <w:attr w:name="ls" w:val="trans"/>
        </w:smartTagPr>
        <w:r w:rsidRPr="00A92D1C">
          <w:rPr>
            <w:rFonts w:ascii="Times New Roman" w:hAnsi="Times New Roman" w:cs="Times New Roman"/>
            <w:sz w:val="28"/>
            <w:szCs w:val="28"/>
          </w:rPr>
          <w:t>07.12.2017</w:t>
        </w:r>
      </w:smartTag>
      <w:r w:rsidRPr="00A92D1C">
        <w:rPr>
          <w:rFonts w:ascii="Times New Roman" w:hAnsi="Times New Roman" w:cs="Times New Roman"/>
          <w:sz w:val="28"/>
          <w:szCs w:val="28"/>
        </w:rPr>
        <w:t>, Протокол № 6/17.</w:t>
      </w:r>
    </w:p>
    <w:p w:rsidR="00853A1B" w:rsidRPr="00A92D1C" w:rsidRDefault="00853A1B" w:rsidP="00853A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D1C">
        <w:rPr>
          <w:rFonts w:ascii="Times New Roman" w:hAnsi="Times New Roman" w:cs="Times New Roman"/>
          <w:sz w:val="28"/>
          <w:szCs w:val="28"/>
        </w:rPr>
        <w:t>Основой для разработки данной программы послужили следующие программно-методические материалы:</w:t>
      </w:r>
    </w:p>
    <w:p w:rsidR="00853A1B" w:rsidRPr="00A92D1C" w:rsidRDefault="00853A1B" w:rsidP="00853A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D1C">
        <w:rPr>
          <w:rFonts w:ascii="Times New Roman" w:hAnsi="Times New Roman" w:cs="Times New Roman"/>
          <w:sz w:val="28"/>
          <w:szCs w:val="28"/>
        </w:rPr>
        <w:t>- основная образовательная программа МБДОУ «Радуга», разработанная на основе примерной образовательной программы дошкольного образования «Детство»;</w:t>
      </w:r>
    </w:p>
    <w:p w:rsidR="00853A1B" w:rsidRPr="00A92D1C" w:rsidRDefault="00853A1B" w:rsidP="00853A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D1C">
        <w:rPr>
          <w:rFonts w:ascii="Times New Roman" w:hAnsi="Times New Roman" w:cs="Times New Roman"/>
          <w:sz w:val="28"/>
          <w:szCs w:val="28"/>
        </w:rPr>
        <w:t xml:space="preserve">- коррекционно-развивающее обучение И.А. Морозовой, М.А. </w:t>
      </w:r>
      <w:proofErr w:type="spellStart"/>
      <w:r w:rsidRPr="00A92D1C">
        <w:rPr>
          <w:rFonts w:ascii="Times New Roman" w:hAnsi="Times New Roman" w:cs="Times New Roman"/>
          <w:sz w:val="28"/>
          <w:szCs w:val="28"/>
        </w:rPr>
        <w:t>Пушкаревой</w:t>
      </w:r>
      <w:proofErr w:type="spellEnd"/>
      <w:r w:rsidRPr="00A92D1C">
        <w:rPr>
          <w:rFonts w:ascii="Times New Roman" w:hAnsi="Times New Roman" w:cs="Times New Roman"/>
          <w:sz w:val="28"/>
          <w:szCs w:val="28"/>
        </w:rPr>
        <w:t xml:space="preserve"> (комплексно-тематическое планирование и конспекты занятий «Ознакомление с окружающим миром» и «Развитие математических представлений» для работы с детьми с ЗПР);</w:t>
      </w:r>
    </w:p>
    <w:p w:rsidR="00853A1B" w:rsidRPr="001029F1" w:rsidRDefault="00853A1B" w:rsidP="00853A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2D1C">
        <w:rPr>
          <w:rFonts w:ascii="Times New Roman" w:hAnsi="Times New Roman" w:cs="Times New Roman"/>
          <w:sz w:val="28"/>
          <w:szCs w:val="28"/>
        </w:rPr>
        <w:t xml:space="preserve">- </w:t>
      </w:r>
      <w:r w:rsidRPr="00A92D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коррекционно-развивающей работы в младшей логопедической группе детского сада, под </w:t>
      </w:r>
      <w:r w:rsidRPr="001029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редакцией Н.В. </w:t>
      </w:r>
      <w:proofErr w:type="spellStart"/>
      <w:r w:rsidRPr="001029F1">
        <w:rPr>
          <w:rFonts w:ascii="Times New Roman" w:hAnsi="Times New Roman" w:cs="Times New Roman"/>
          <w:sz w:val="28"/>
          <w:szCs w:val="28"/>
          <w:shd w:val="clear" w:color="auto" w:fill="FFFFFF"/>
        </w:rPr>
        <w:t>Нищевой</w:t>
      </w:r>
      <w:proofErr w:type="spellEnd"/>
      <w:r w:rsidRPr="001029F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53A1B" w:rsidRPr="001029F1" w:rsidRDefault="00853A1B" w:rsidP="00853A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9F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Pr="001029F1">
        <w:rPr>
          <w:rFonts w:ascii="Times New Roman" w:hAnsi="Times New Roman" w:cs="Times New Roman"/>
          <w:sz w:val="28"/>
          <w:szCs w:val="28"/>
        </w:rPr>
        <w:t xml:space="preserve">программа воспитания и обучения дошкольников с задержкой психического развития, под ред. Л. Б. </w:t>
      </w:r>
      <w:proofErr w:type="spellStart"/>
      <w:r w:rsidRPr="001029F1">
        <w:rPr>
          <w:rFonts w:ascii="Times New Roman" w:hAnsi="Times New Roman" w:cs="Times New Roman"/>
          <w:sz w:val="28"/>
          <w:szCs w:val="28"/>
        </w:rPr>
        <w:t>Баряевой</w:t>
      </w:r>
      <w:proofErr w:type="spellEnd"/>
      <w:r w:rsidRPr="001029F1">
        <w:rPr>
          <w:rFonts w:ascii="Times New Roman" w:hAnsi="Times New Roman" w:cs="Times New Roman"/>
          <w:sz w:val="28"/>
          <w:szCs w:val="28"/>
        </w:rPr>
        <w:t>, Е.А. Логиновой;</w:t>
      </w:r>
    </w:p>
    <w:p w:rsidR="00853A1B" w:rsidRPr="00A92D1C" w:rsidRDefault="00853A1B" w:rsidP="00853A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D1C">
        <w:rPr>
          <w:rFonts w:ascii="Times New Roman" w:hAnsi="Times New Roman" w:cs="Times New Roman"/>
          <w:sz w:val="28"/>
          <w:szCs w:val="28"/>
        </w:rPr>
        <w:t xml:space="preserve">- коррекционно-развивающее обучение и воспитание дошкольников с нарушением интеллекта. Под редакцией Е.А. </w:t>
      </w:r>
      <w:proofErr w:type="spellStart"/>
      <w:r w:rsidRPr="00A92D1C">
        <w:rPr>
          <w:rFonts w:ascii="Times New Roman" w:hAnsi="Times New Roman" w:cs="Times New Roman"/>
          <w:sz w:val="28"/>
          <w:szCs w:val="28"/>
        </w:rPr>
        <w:t>Екжановой</w:t>
      </w:r>
      <w:proofErr w:type="spellEnd"/>
      <w:r w:rsidRPr="00A92D1C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Pr="00A92D1C">
        <w:rPr>
          <w:rFonts w:ascii="Times New Roman" w:hAnsi="Times New Roman" w:cs="Times New Roman"/>
          <w:sz w:val="28"/>
          <w:szCs w:val="28"/>
        </w:rPr>
        <w:t>Стребелевой</w:t>
      </w:r>
      <w:proofErr w:type="spellEnd"/>
      <w:r w:rsidRPr="00A92D1C">
        <w:rPr>
          <w:rFonts w:ascii="Times New Roman" w:hAnsi="Times New Roman" w:cs="Times New Roman"/>
          <w:sz w:val="28"/>
          <w:szCs w:val="28"/>
        </w:rPr>
        <w:t>;</w:t>
      </w:r>
    </w:p>
    <w:p w:rsidR="00853A1B" w:rsidRPr="00A92D1C" w:rsidRDefault="00853A1B" w:rsidP="00853A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D1C">
        <w:rPr>
          <w:rFonts w:ascii="Times New Roman" w:hAnsi="Times New Roman" w:cs="Times New Roman"/>
          <w:sz w:val="28"/>
          <w:szCs w:val="28"/>
        </w:rPr>
        <w:t xml:space="preserve">- методические разработки </w:t>
      </w:r>
      <w:proofErr w:type="spellStart"/>
      <w:r w:rsidRPr="00A92D1C">
        <w:rPr>
          <w:rFonts w:ascii="Times New Roman" w:hAnsi="Times New Roman" w:cs="Times New Roman"/>
          <w:sz w:val="28"/>
          <w:szCs w:val="28"/>
        </w:rPr>
        <w:t>А.А.Катаевой</w:t>
      </w:r>
      <w:proofErr w:type="spellEnd"/>
      <w:r w:rsidRPr="00A92D1C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Pr="00A92D1C">
        <w:rPr>
          <w:rFonts w:ascii="Times New Roman" w:hAnsi="Times New Roman" w:cs="Times New Roman"/>
          <w:sz w:val="28"/>
          <w:szCs w:val="28"/>
        </w:rPr>
        <w:t>Стребелевой</w:t>
      </w:r>
      <w:proofErr w:type="spellEnd"/>
      <w:r w:rsidRPr="00A92D1C">
        <w:rPr>
          <w:rFonts w:ascii="Times New Roman" w:hAnsi="Times New Roman" w:cs="Times New Roman"/>
          <w:sz w:val="28"/>
          <w:szCs w:val="28"/>
        </w:rPr>
        <w:t>.</w:t>
      </w:r>
    </w:p>
    <w:p w:rsidR="00853A1B" w:rsidRPr="00A92D1C" w:rsidRDefault="00853A1B" w:rsidP="00853A1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D1C">
        <w:rPr>
          <w:rFonts w:ascii="Times New Roman" w:hAnsi="Times New Roman" w:cs="Times New Roman"/>
          <w:sz w:val="28"/>
          <w:szCs w:val="28"/>
        </w:rPr>
        <w:t xml:space="preserve">При разработке программы учитывалась специфика контингента детей, зачисленных по рекомендации психолого-медико-педагогической комиссии на коррекционные занятия к учителю-дефектологу, особенности нарушений развития воспитанников с ЗПР, определённые по результатам диагностического обследования. Содержание программы определено с учетом дидактических принципов, которые для детей с ОВЗ приобретают особую значимость: от простого к </w:t>
      </w:r>
      <w:proofErr w:type="gramStart"/>
      <w:r w:rsidRPr="00A92D1C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A92D1C">
        <w:rPr>
          <w:rFonts w:ascii="Times New Roman" w:hAnsi="Times New Roman" w:cs="Times New Roman"/>
          <w:sz w:val="28"/>
          <w:szCs w:val="28"/>
        </w:rPr>
        <w:t>, систематичность, доступность и повторяемость материала.</w:t>
      </w:r>
    </w:p>
    <w:p w:rsidR="00853A1B" w:rsidRPr="00A92D1C" w:rsidRDefault="00853A1B" w:rsidP="00853A1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92D1C">
        <w:rPr>
          <w:rFonts w:ascii="Times New Roman" w:hAnsi="Times New Roman" w:cs="Times New Roman"/>
          <w:sz w:val="28"/>
          <w:szCs w:val="28"/>
        </w:rPr>
        <w:t xml:space="preserve">Данная Рабочая  программа является нормативно - управленческим документом дошкольного образовательного учреждения, характеризующим  систему </w:t>
      </w:r>
      <w:r w:rsidRPr="00A92D1C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r w:rsidRPr="00A92D1C">
        <w:rPr>
          <w:rFonts w:ascii="Times New Roman" w:hAnsi="Times New Roman" w:cs="Times New Roman"/>
          <w:kern w:val="20"/>
          <w:sz w:val="28"/>
          <w:szCs w:val="28"/>
        </w:rPr>
        <w:t xml:space="preserve">психолого-педагогического сопровождения детей с ограниченными возможностями здоровья (далее ОВЗ)  в условиях </w:t>
      </w:r>
      <w:proofErr w:type="spellStart"/>
      <w:r w:rsidRPr="00A92D1C">
        <w:rPr>
          <w:rFonts w:ascii="Times New Roman" w:hAnsi="Times New Roman" w:cs="Times New Roman"/>
          <w:kern w:val="20"/>
          <w:sz w:val="28"/>
          <w:szCs w:val="28"/>
        </w:rPr>
        <w:t>воспитательно</w:t>
      </w:r>
      <w:proofErr w:type="spellEnd"/>
      <w:r w:rsidRPr="00A92D1C">
        <w:rPr>
          <w:rFonts w:ascii="Times New Roman" w:hAnsi="Times New Roman" w:cs="Times New Roman"/>
          <w:kern w:val="20"/>
          <w:sz w:val="28"/>
          <w:szCs w:val="28"/>
        </w:rPr>
        <w:t>-образовательного процесса.</w:t>
      </w:r>
      <w:r w:rsidRPr="00A92D1C">
        <w:rPr>
          <w:rFonts w:ascii="Times New Roman" w:hAnsi="Times New Roman" w:cs="Times New Roman"/>
          <w:b/>
          <w:kern w:val="20"/>
          <w:sz w:val="28"/>
          <w:szCs w:val="28"/>
        </w:rPr>
        <w:t xml:space="preserve">  </w:t>
      </w:r>
    </w:p>
    <w:p w:rsidR="00853A1B" w:rsidRPr="00A92D1C" w:rsidRDefault="00853A1B" w:rsidP="00853A1B">
      <w:pPr>
        <w:pStyle w:val="Default"/>
        <w:spacing w:line="276" w:lineRule="auto"/>
        <w:rPr>
          <w:color w:val="auto"/>
          <w:sz w:val="28"/>
          <w:szCs w:val="28"/>
        </w:rPr>
      </w:pPr>
      <w:r w:rsidRPr="00A92D1C">
        <w:rPr>
          <w:color w:val="auto"/>
          <w:sz w:val="28"/>
          <w:szCs w:val="28"/>
        </w:rPr>
        <w:t>Программа обеспечивает планируемые результаты дошкольного образования детей в виде целевых ориентиров в условиях дошкольных образовательных групп общеразвивающей, комбинированной и компенсирующей направленности.</w:t>
      </w:r>
    </w:p>
    <w:p w:rsidR="00853A1B" w:rsidRPr="008B58F0" w:rsidRDefault="00853A1B" w:rsidP="00853A1B">
      <w:pPr>
        <w:pStyle w:val="Default"/>
        <w:spacing w:line="276" w:lineRule="auto"/>
        <w:rPr>
          <w:sz w:val="28"/>
          <w:szCs w:val="28"/>
        </w:rPr>
      </w:pPr>
      <w:r w:rsidRPr="00D45FE7">
        <w:rPr>
          <w:b/>
          <w:sz w:val="28"/>
          <w:szCs w:val="28"/>
        </w:rPr>
        <w:t>Целью реализации Программы</w:t>
      </w:r>
      <w:r w:rsidRPr="00D45FE7">
        <w:rPr>
          <w:sz w:val="28"/>
          <w:szCs w:val="28"/>
        </w:rPr>
        <w:t xml:space="preserve"> является построение системы коррекционно-развивающей психолого-педагогической работы, обеспечивающей создание условий для развития </w:t>
      </w:r>
      <w:r>
        <w:rPr>
          <w:sz w:val="28"/>
          <w:szCs w:val="28"/>
        </w:rPr>
        <w:t xml:space="preserve">детей раннего и дошкольного возраста </w:t>
      </w:r>
      <w:r w:rsidRPr="00D45FE7">
        <w:rPr>
          <w:sz w:val="28"/>
          <w:szCs w:val="28"/>
        </w:rPr>
        <w:t>с тяжелыми нарушениями речи (ТНР)</w:t>
      </w:r>
      <w:r>
        <w:rPr>
          <w:sz w:val="28"/>
          <w:szCs w:val="28"/>
        </w:rPr>
        <w:t>, с задержкой психического развития (ЗПР)</w:t>
      </w:r>
      <w:r w:rsidRPr="00D45FE7">
        <w:rPr>
          <w:sz w:val="28"/>
          <w:szCs w:val="28"/>
        </w:rPr>
        <w:t xml:space="preserve">, </w:t>
      </w:r>
      <w:r w:rsidRPr="00D45FE7">
        <w:rPr>
          <w:bCs/>
          <w:iCs/>
          <w:sz w:val="28"/>
          <w:szCs w:val="28"/>
          <w:lang w:bidi="ru-RU"/>
        </w:rPr>
        <w:t>формирования социально значимых качеств личности ребенка, необходимых ему для успешной социализации, н</w:t>
      </w:r>
      <w:r w:rsidRPr="00D45FE7">
        <w:rPr>
          <w:sz w:val="28"/>
          <w:szCs w:val="28"/>
        </w:rPr>
        <w:t xml:space="preserve">а основе сотрудничества </w:t>
      </w:r>
      <w:proofErr w:type="gramStart"/>
      <w:r w:rsidRPr="00D45FE7">
        <w:rPr>
          <w:sz w:val="28"/>
          <w:szCs w:val="28"/>
        </w:rPr>
        <w:t>со</w:t>
      </w:r>
      <w:proofErr w:type="gramEnd"/>
      <w:r w:rsidRPr="00D45FE7">
        <w:rPr>
          <w:sz w:val="28"/>
          <w:szCs w:val="28"/>
        </w:rPr>
        <w:t xml:space="preserve"> взрослыми и сверстниками в соответствующих возрасту видах деяте</w:t>
      </w:r>
      <w:r>
        <w:rPr>
          <w:sz w:val="28"/>
          <w:szCs w:val="28"/>
        </w:rPr>
        <w:t xml:space="preserve">льности. </w:t>
      </w:r>
    </w:p>
    <w:p w:rsidR="00853A1B" w:rsidRPr="008F4CDE" w:rsidRDefault="00853A1B" w:rsidP="00853A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D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53A1B" w:rsidRPr="00E749F4" w:rsidRDefault="00853A1B" w:rsidP="00853A1B">
      <w:pPr>
        <w:numPr>
          <w:ilvl w:val="0"/>
          <w:numId w:val="6"/>
        </w:numPr>
        <w:spacing w:after="0"/>
        <w:ind w:left="714" w:right="56" w:hanging="357"/>
        <w:jc w:val="both"/>
        <w:rPr>
          <w:rFonts w:ascii="Times New Roman" w:hAnsi="Times New Roman" w:cs="Times New Roman"/>
          <w:sz w:val="28"/>
          <w:szCs w:val="28"/>
        </w:rPr>
      </w:pPr>
      <w:r w:rsidRPr="00E749F4">
        <w:rPr>
          <w:rFonts w:ascii="Times New Roman" w:hAnsi="Times New Roman" w:cs="Times New Roman"/>
          <w:sz w:val="28"/>
          <w:szCs w:val="28"/>
        </w:rPr>
        <w:t xml:space="preserve">Осуществление ранней диагностики, определение путей профилактики и коррекции психических нарушений; </w:t>
      </w:r>
    </w:p>
    <w:p w:rsidR="00853A1B" w:rsidRPr="00E749F4" w:rsidRDefault="00853A1B" w:rsidP="00853A1B">
      <w:pPr>
        <w:numPr>
          <w:ilvl w:val="0"/>
          <w:numId w:val="6"/>
        </w:numPr>
        <w:spacing w:after="0"/>
        <w:ind w:left="714" w:right="56" w:hanging="357"/>
        <w:jc w:val="both"/>
        <w:rPr>
          <w:rFonts w:ascii="Times New Roman" w:hAnsi="Times New Roman" w:cs="Times New Roman"/>
          <w:sz w:val="28"/>
          <w:szCs w:val="28"/>
        </w:rPr>
      </w:pPr>
      <w:r w:rsidRPr="00E749F4">
        <w:rPr>
          <w:rFonts w:ascii="Times New Roman" w:hAnsi="Times New Roman" w:cs="Times New Roman"/>
          <w:sz w:val="28"/>
          <w:szCs w:val="28"/>
        </w:rPr>
        <w:t>Комплексное изучение развития каждого ребенка для выбора форм, методов и приемов коррекционного обучения с учетом психофизических возможностей детей и определения оптимального образовательного маршрута;</w:t>
      </w:r>
    </w:p>
    <w:p w:rsidR="00853A1B" w:rsidRPr="00E749F4" w:rsidRDefault="00853A1B" w:rsidP="00853A1B">
      <w:pPr>
        <w:numPr>
          <w:ilvl w:val="0"/>
          <w:numId w:val="6"/>
        </w:numPr>
        <w:spacing w:after="0"/>
        <w:ind w:left="714" w:right="56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E749F4">
        <w:rPr>
          <w:rFonts w:ascii="Times New Roman" w:hAnsi="Times New Roman" w:cs="Times New Roman"/>
          <w:sz w:val="28"/>
          <w:szCs w:val="28"/>
        </w:rPr>
        <w:t>еленаправленное комплексное психолого-педагогическое сопровождение ребенка с ЗПР и квалифицированная коррекция недостатков в развитии;</w:t>
      </w:r>
    </w:p>
    <w:p w:rsidR="00853A1B" w:rsidRPr="00E749F4" w:rsidRDefault="00853A1B" w:rsidP="00853A1B">
      <w:pPr>
        <w:numPr>
          <w:ilvl w:val="0"/>
          <w:numId w:val="6"/>
        </w:numPr>
        <w:spacing w:after="0"/>
        <w:ind w:left="714" w:right="56" w:hanging="357"/>
        <w:jc w:val="both"/>
        <w:rPr>
          <w:rFonts w:ascii="Times New Roman" w:hAnsi="Times New Roman" w:cs="Times New Roman"/>
          <w:sz w:val="28"/>
          <w:szCs w:val="28"/>
        </w:rPr>
      </w:pPr>
      <w:r w:rsidRPr="00E749F4">
        <w:rPr>
          <w:rFonts w:ascii="Times New Roman" w:hAnsi="Times New Roman" w:cs="Times New Roman"/>
          <w:sz w:val="28"/>
          <w:szCs w:val="28"/>
        </w:rPr>
        <w:t>Подбор, систематизация и совершенствование приемов и методов работы учителя-дефектолога в соответствии с программным содержанием;</w:t>
      </w:r>
    </w:p>
    <w:p w:rsidR="00853A1B" w:rsidRPr="00E749F4" w:rsidRDefault="00853A1B" w:rsidP="00853A1B">
      <w:pPr>
        <w:numPr>
          <w:ilvl w:val="0"/>
          <w:numId w:val="6"/>
        </w:numPr>
        <w:spacing w:after="0"/>
        <w:ind w:left="714" w:right="56" w:hanging="357"/>
        <w:jc w:val="both"/>
        <w:rPr>
          <w:rFonts w:ascii="Times New Roman" w:hAnsi="Times New Roman" w:cs="Times New Roman"/>
          <w:sz w:val="28"/>
          <w:szCs w:val="28"/>
        </w:rPr>
      </w:pPr>
      <w:r w:rsidRPr="00E749F4">
        <w:rPr>
          <w:rFonts w:ascii="Times New Roman" w:hAnsi="Times New Roman" w:cs="Times New Roman"/>
          <w:sz w:val="28"/>
          <w:szCs w:val="28"/>
        </w:rPr>
        <w:t>Развитие познавательных процессов и формирование доступных способов усвоения общественного (культурного) опыта, расширение кругозора детей, их представлений о природной и социальной среде;</w:t>
      </w:r>
    </w:p>
    <w:p w:rsidR="00853A1B" w:rsidRPr="00E749F4" w:rsidRDefault="00853A1B" w:rsidP="00853A1B">
      <w:pPr>
        <w:pStyle w:val="a3"/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749F4">
        <w:rPr>
          <w:rFonts w:ascii="Times New Roman" w:hAnsi="Times New Roman" w:cs="Times New Roman"/>
          <w:sz w:val="28"/>
          <w:szCs w:val="28"/>
        </w:rPr>
        <w:t>Всестороннее развитие всех психических процессов с учетом возможностей, потребностей и интересов дошкольников;</w:t>
      </w:r>
    </w:p>
    <w:p w:rsidR="00853A1B" w:rsidRPr="00E749F4" w:rsidRDefault="00853A1B" w:rsidP="00853A1B">
      <w:pPr>
        <w:pStyle w:val="a3"/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E749F4">
        <w:rPr>
          <w:rFonts w:ascii="Times New Roman" w:hAnsi="Times New Roman" w:cs="Times New Roman"/>
          <w:sz w:val="28"/>
          <w:szCs w:val="28"/>
        </w:rPr>
        <w:t xml:space="preserve">заимодействие с семьей для обеспечения полноценного развития детей раннего и дошкольного возраста с ЗПР, ТНР; </w:t>
      </w:r>
    </w:p>
    <w:p w:rsidR="00853A1B" w:rsidRPr="00E749F4" w:rsidRDefault="00853A1B" w:rsidP="00853A1B">
      <w:pPr>
        <w:pStyle w:val="a3"/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749F4">
        <w:rPr>
          <w:rFonts w:ascii="Times New Roman" w:hAnsi="Times New Roman" w:cs="Times New Roman"/>
          <w:sz w:val="28"/>
          <w:szCs w:val="28"/>
        </w:rPr>
        <w:t>оказание консультативной и методической помощи родителям в вопросах коррекционно-развивающего обучения и воспитания детей с ЗПР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3A1B" w:rsidRDefault="00853A1B" w:rsidP="00853A1B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49F4">
        <w:rPr>
          <w:rFonts w:ascii="Times New Roman" w:hAnsi="Times New Roman" w:cs="Times New Roman"/>
          <w:sz w:val="28"/>
          <w:szCs w:val="28"/>
        </w:rPr>
        <w:t>Повышение уровня компетентности</w:t>
      </w:r>
      <w:r w:rsidRPr="008F4CDE">
        <w:rPr>
          <w:rFonts w:ascii="Times New Roman" w:hAnsi="Times New Roman" w:cs="Times New Roman"/>
          <w:sz w:val="28"/>
          <w:szCs w:val="28"/>
        </w:rPr>
        <w:t xml:space="preserve"> родителей и педагогических работников в вопросах обучения и воспитани</w:t>
      </w:r>
      <w:r>
        <w:rPr>
          <w:rFonts w:ascii="Times New Roman" w:hAnsi="Times New Roman" w:cs="Times New Roman"/>
          <w:sz w:val="28"/>
          <w:szCs w:val="28"/>
        </w:rPr>
        <w:t>я детей с проблемами в развитии.</w:t>
      </w:r>
    </w:p>
    <w:p w:rsidR="00FA113B" w:rsidRPr="00173C4C" w:rsidRDefault="00FA113B" w:rsidP="00FA113B">
      <w:pPr>
        <w:pStyle w:val="a3"/>
        <w:tabs>
          <w:tab w:val="left" w:pos="567"/>
          <w:tab w:val="left" w:pos="9781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3C4C">
        <w:rPr>
          <w:rFonts w:ascii="Times New Roman" w:hAnsi="Times New Roman" w:cs="Times New Roman"/>
          <w:b/>
          <w:bCs/>
          <w:sz w:val="28"/>
          <w:szCs w:val="28"/>
        </w:rPr>
        <w:t>Целе</w:t>
      </w:r>
      <w:r>
        <w:rPr>
          <w:rFonts w:ascii="Times New Roman" w:hAnsi="Times New Roman" w:cs="Times New Roman"/>
          <w:b/>
          <w:bCs/>
          <w:sz w:val="28"/>
          <w:szCs w:val="28"/>
        </w:rPr>
        <w:t>вые ориентиры освоения РП</w:t>
      </w:r>
      <w:r w:rsidRPr="00173C4C">
        <w:rPr>
          <w:rFonts w:ascii="Times New Roman" w:hAnsi="Times New Roman" w:cs="Times New Roman"/>
          <w:b/>
          <w:bCs/>
          <w:sz w:val="28"/>
          <w:szCs w:val="28"/>
        </w:rPr>
        <w:t xml:space="preserve"> на этапе завершения дошкольного образования детьми с задержкой психического развития к 7(8) годам: </w:t>
      </w:r>
    </w:p>
    <w:p w:rsidR="00FA113B" w:rsidRDefault="00FA113B" w:rsidP="00FA113B">
      <w:pPr>
        <w:tabs>
          <w:tab w:val="left" w:pos="567"/>
          <w:tab w:val="left" w:pos="978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C4C">
        <w:rPr>
          <w:rFonts w:ascii="Times New Roman" w:hAnsi="Times New Roman" w:cs="Times New Roman"/>
          <w:sz w:val="28"/>
          <w:szCs w:val="28"/>
        </w:rPr>
        <w:t xml:space="preserve">— повышается уровень познавательной активности и мотивационных компонентов деятельности; </w:t>
      </w:r>
    </w:p>
    <w:p w:rsidR="00FA113B" w:rsidRPr="00173C4C" w:rsidRDefault="00FA113B" w:rsidP="00FA113B">
      <w:pPr>
        <w:tabs>
          <w:tab w:val="left" w:pos="567"/>
          <w:tab w:val="left" w:pos="978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C4C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C4C">
        <w:rPr>
          <w:rFonts w:ascii="Times New Roman" w:hAnsi="Times New Roman" w:cs="Times New Roman"/>
          <w:sz w:val="28"/>
          <w:szCs w:val="28"/>
        </w:rPr>
        <w:t xml:space="preserve">задает вопросы, проявляет интерес к предметам и явлениями окружающего мира; </w:t>
      </w:r>
    </w:p>
    <w:p w:rsidR="00FA113B" w:rsidRPr="00173C4C" w:rsidRDefault="00FA113B" w:rsidP="00FA113B">
      <w:pPr>
        <w:tabs>
          <w:tab w:val="left" w:pos="567"/>
          <w:tab w:val="left" w:pos="978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C4C">
        <w:rPr>
          <w:rFonts w:ascii="Times New Roman" w:hAnsi="Times New Roman" w:cs="Times New Roman"/>
          <w:sz w:val="28"/>
          <w:szCs w:val="28"/>
        </w:rPr>
        <w:t xml:space="preserve">— улучшаются показатели развития внимания (объема, устойчивости, переключения и др.), произвольной регуляции поведения и деятельности; </w:t>
      </w:r>
    </w:p>
    <w:p w:rsidR="00FA113B" w:rsidRPr="00173C4C" w:rsidRDefault="00FA113B" w:rsidP="00FA113B">
      <w:pPr>
        <w:tabs>
          <w:tab w:val="left" w:pos="567"/>
          <w:tab w:val="left" w:pos="978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C4C">
        <w:rPr>
          <w:rFonts w:ascii="Times New Roman" w:hAnsi="Times New Roman" w:cs="Times New Roman"/>
          <w:sz w:val="28"/>
          <w:szCs w:val="28"/>
        </w:rPr>
        <w:t xml:space="preserve">— возрастает продуктивность слухоречевой и зрительной памяти, объем и прочность запоминания словесной и наглядной информации; </w:t>
      </w:r>
    </w:p>
    <w:p w:rsidR="00FA113B" w:rsidRDefault="00FA113B" w:rsidP="00FA113B">
      <w:pPr>
        <w:tabs>
          <w:tab w:val="left" w:pos="567"/>
          <w:tab w:val="left" w:pos="978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C4C">
        <w:rPr>
          <w:rFonts w:ascii="Times New Roman" w:hAnsi="Times New Roman" w:cs="Times New Roman"/>
          <w:sz w:val="28"/>
          <w:szCs w:val="28"/>
        </w:rPr>
        <w:t xml:space="preserve">— осваивает элементарные логические операции не только на уровне наглядного мышления, но и в словесно-логическом плане; выделяет существенные признаки, с помощью взрослого строит простейшие умозаключения и обобщения; </w:t>
      </w:r>
    </w:p>
    <w:p w:rsidR="00FA113B" w:rsidRPr="00173C4C" w:rsidRDefault="00FA113B" w:rsidP="00FA113B">
      <w:pPr>
        <w:tabs>
          <w:tab w:val="left" w:pos="567"/>
          <w:tab w:val="left" w:pos="978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C4C">
        <w:rPr>
          <w:rFonts w:ascii="Times New Roman" w:hAnsi="Times New Roman" w:cs="Times New Roman"/>
          <w:sz w:val="28"/>
          <w:szCs w:val="28"/>
        </w:rPr>
        <w:t xml:space="preserve">— осваивает приемы замещения и наглядного моделирования в игре, продуктивной деятельности; </w:t>
      </w:r>
    </w:p>
    <w:p w:rsidR="00FA113B" w:rsidRPr="00173C4C" w:rsidRDefault="00FA113B" w:rsidP="00FA113B">
      <w:pPr>
        <w:tabs>
          <w:tab w:val="left" w:pos="567"/>
          <w:tab w:val="left" w:pos="978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C4C">
        <w:rPr>
          <w:rFonts w:ascii="Times New Roman" w:hAnsi="Times New Roman" w:cs="Times New Roman"/>
          <w:sz w:val="28"/>
          <w:szCs w:val="28"/>
        </w:rPr>
        <w:t xml:space="preserve">— у ребенка сформированы элементарные пространственные (в том числе </w:t>
      </w:r>
      <w:proofErr w:type="spellStart"/>
      <w:r w:rsidRPr="00173C4C">
        <w:rPr>
          <w:rFonts w:ascii="Times New Roman" w:hAnsi="Times New Roman" w:cs="Times New Roman"/>
          <w:sz w:val="28"/>
          <w:szCs w:val="28"/>
        </w:rPr>
        <w:t>квазипространственные</w:t>
      </w:r>
      <w:proofErr w:type="spellEnd"/>
      <w:r w:rsidRPr="00173C4C">
        <w:rPr>
          <w:rFonts w:ascii="Times New Roman" w:hAnsi="Times New Roman" w:cs="Times New Roman"/>
          <w:sz w:val="28"/>
          <w:szCs w:val="28"/>
        </w:rPr>
        <w:t xml:space="preserve">) представления и ориентировка во времени; </w:t>
      </w:r>
    </w:p>
    <w:p w:rsidR="00FA113B" w:rsidRDefault="00FA113B" w:rsidP="00FA113B">
      <w:pPr>
        <w:tabs>
          <w:tab w:val="left" w:pos="567"/>
          <w:tab w:val="left" w:pos="978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C4C">
        <w:rPr>
          <w:rFonts w:ascii="Times New Roman" w:hAnsi="Times New Roman" w:cs="Times New Roman"/>
          <w:sz w:val="28"/>
          <w:szCs w:val="28"/>
        </w:rPr>
        <w:t xml:space="preserve">— ребенок осваивает количественный и порядковый счет в пределах десятка, обратный счет, состав числа из единиц; соотносит цифру и число, решает простые задачи с опорой на наглядность. </w:t>
      </w:r>
    </w:p>
    <w:p w:rsidR="00FA113B" w:rsidRPr="00173C4C" w:rsidRDefault="00FA113B" w:rsidP="00FA113B">
      <w:pPr>
        <w:tabs>
          <w:tab w:val="left" w:pos="567"/>
          <w:tab w:val="left" w:pos="978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13B" w:rsidRPr="00FA113B" w:rsidRDefault="00FA113B" w:rsidP="00FA113B">
      <w:pPr>
        <w:widowControl w:val="0"/>
        <w:tabs>
          <w:tab w:val="left" w:pos="1120"/>
        </w:tabs>
        <w:suppressAutoHyphens/>
        <w:spacing w:after="0"/>
        <w:jc w:val="center"/>
        <w:rPr>
          <w:rFonts w:ascii="Times New Roman" w:eastAsia="TimesNewRoman" w:hAnsi="Times New Roman" w:cs="Times New Roman"/>
          <w:b/>
          <w:bCs/>
          <w:sz w:val="28"/>
          <w:szCs w:val="28"/>
        </w:rPr>
      </w:pPr>
      <w:r w:rsidRPr="00FA113B">
        <w:rPr>
          <w:rFonts w:ascii="Times New Roman" w:hAnsi="Times New Roman" w:cs="Times New Roman"/>
          <w:b/>
          <w:bCs/>
          <w:sz w:val="28"/>
          <w:szCs w:val="28"/>
        </w:rPr>
        <w:t>Целевые ориентиры освоения Программы на этапе завершения дошкольного образования детьми с тяжелыми нарушениями речи к 7 (8) годам: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К концу данного возрастного этапа ребенок: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обладает сформированной мотивацией к школьному обучению;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усваивает значения новых слов на основе знаний о предметах и явлениях окружающего мира;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>– употребляет слова, обозначающие личностные характеристики, многозначные;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>– умеет подбирать слова с противоположным и сходным значением;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правильно употребляет основные грамматические формы слова;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составляет различные виды описательных рассказов (описание, повествование, с элементами рассуждения) с соблюдением цельности и связности высказывания, составляет творческие рассказы;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0437">
        <w:rPr>
          <w:rFonts w:ascii="Times New Roman" w:hAnsi="Times New Roman" w:cs="Times New Roman"/>
          <w:sz w:val="28"/>
          <w:szCs w:val="28"/>
        </w:rPr>
        <w:t xml:space="preserve">– владеет простыми формами фонематического анализа, способен осуществлять сложные формы фонематического анализа (с постепенным переводом речевых </w:t>
      </w:r>
      <w:r w:rsidRPr="00200437">
        <w:rPr>
          <w:rFonts w:ascii="Times New Roman" w:hAnsi="Times New Roman" w:cs="Times New Roman"/>
          <w:sz w:val="28"/>
          <w:szCs w:val="28"/>
        </w:rPr>
        <w:lastRenderedPageBreak/>
        <w:t>умений во внутренний план), осуществляет операции фонематического синтеза;</w:t>
      </w:r>
      <w:proofErr w:type="gramEnd"/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правильно произносит звуки (в соответствии с онтогенезом);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владеет основными видами продуктивной деятельности, проявляет инициативу и самостоятельность в разных видах деятельности: в игре, общении, конструировании и др.;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выбирает род занятий, участников по совместной деятельности, избирательно и устойчиво взаимодействует с детьми;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участвует в коллективном создании замысла в игре и на занятиях;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0437">
        <w:rPr>
          <w:rFonts w:ascii="Times New Roman" w:hAnsi="Times New Roman" w:cs="Times New Roman"/>
          <w:sz w:val="28"/>
          <w:szCs w:val="28"/>
        </w:rPr>
        <w:t xml:space="preserve">– передает как можно более точное сообщение другому, проявляя внимание к собеседнику; </w:t>
      </w:r>
      <w:proofErr w:type="gramEnd"/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отстаивает усвоенные нормы и правила перед ровесниками и взрослыми, стремится к самостоятельности, проявляет относительную независимость от взрослого;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использует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мультфильмами и т. п.;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использует в процессе продуктивной деятельности все виды словесной регуляции: словесного отчета, словесного сопровождения и словесного планирования деятельности;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определяет пространственное расположение предметов относительно себя, геометрические фигуры;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владеет элементарными математическими представлениями: количество в пределах десяти, знает цифры 0, 1–9, соотносит их с количеством предметов; решает простые арифметические задачи устно, используя при необходимости в качестве счетного материала символические изображения;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определяет времена года, части суток;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самостоятельно получает новую информацию (задает вопросы, экспериментирует);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пересказывает литературные произведения, составляет рассказ по иллюстративному материалу (картинкам, картинам, фотографиям), содержание которых отражает эмоциональный, игровой, трудовой, познавательный опыт детей;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lastRenderedPageBreak/>
        <w:t xml:space="preserve">– составляет рассказы по сюжетным картинкам и по серии сюжетных картинок, используя графические схемы, наглядные опоры;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составляет с помощью взрослого небольшие сообщения, рассказы из личного опыта;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владеет предпосылками овладения грамотой;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стремится к использованию различных средств и материалов в процессе изобразительной деятельности;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имеет элементарные представления о видах искусства, понимает доступные произведения искусства (картины, иллюстрации к сказкам и рассказам, народная игрушка), воспринимает музыку, художественную литературу, фольклор;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проявляет интерес к произведениям народной, классической и современной музыки, к музыкальным инструментам;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сопереживает персонажам художественных произведений;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выполняет основные виды движений и упражнения по словесной инструкции взрослых: согласованные движения, а также разноименные и разнонаправленные движения;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осуществляет элементарное двигательное и словесное планирование действий в ходе спортивных упражнений;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 xml:space="preserve">– знает и подчиняется правилам подвижных игр, эстафет, игр с элементами спорта; </w:t>
      </w:r>
    </w:p>
    <w:p w:rsidR="00FA113B" w:rsidRPr="00200437" w:rsidRDefault="00FA113B" w:rsidP="00FA113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00437">
        <w:rPr>
          <w:rFonts w:ascii="Times New Roman" w:hAnsi="Times New Roman" w:cs="Times New Roman"/>
          <w:sz w:val="28"/>
          <w:szCs w:val="28"/>
        </w:rPr>
        <w:t>– владеет элементарными нормами и правилами здорового образа жизни (в питании, двигательном режиме, закаливании, при формировании полезных привычек и др.).</w:t>
      </w:r>
    </w:p>
    <w:p w:rsidR="00DC7CE4" w:rsidRPr="00853A1B" w:rsidRDefault="00DC7CE4" w:rsidP="00853A1B">
      <w:pPr>
        <w:pStyle w:val="a3"/>
        <w:widowControl w:val="0"/>
        <w:tabs>
          <w:tab w:val="left" w:pos="1120"/>
        </w:tabs>
        <w:suppressAutoHyphens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bookmarkStart w:id="0" w:name="_GoBack"/>
      <w:bookmarkEnd w:id="0"/>
    </w:p>
    <w:sectPr w:rsidR="00DC7CE4" w:rsidRPr="00853A1B" w:rsidSect="000E4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468D"/>
    <w:multiLevelType w:val="hybridMultilevel"/>
    <w:tmpl w:val="BC76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2E464EB"/>
    <w:multiLevelType w:val="multilevel"/>
    <w:tmpl w:val="4D6451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AAF6218"/>
    <w:multiLevelType w:val="multilevel"/>
    <w:tmpl w:val="8B606DC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86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3">
    <w:nsid w:val="1BE13D49"/>
    <w:multiLevelType w:val="multilevel"/>
    <w:tmpl w:val="A470DA54"/>
    <w:lvl w:ilvl="0">
      <w:start w:val="1"/>
      <w:numFmt w:val="decimal"/>
      <w:lvlText w:val="%1."/>
      <w:lvlJc w:val="left"/>
      <w:pPr>
        <w:ind w:left="504" w:hanging="504"/>
      </w:pPr>
      <w:rPr>
        <w:rFonts w:asciiTheme="minorHAnsi" w:eastAsiaTheme="minorHAnsi" w:hAnsiTheme="minorHAnsi" w:cstheme="minorBidi" w:hint="default"/>
        <w:sz w:val="22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ascii="Times New Roman" w:eastAsiaTheme="minorHAnsi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4">
    <w:nsid w:val="2B8268A2"/>
    <w:multiLevelType w:val="hybridMultilevel"/>
    <w:tmpl w:val="EB6C1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B02D5"/>
    <w:multiLevelType w:val="multilevel"/>
    <w:tmpl w:val="CF1042CA"/>
    <w:lvl w:ilvl="0">
      <w:start w:val="1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8"/>
      <w:numFmt w:val="decimal"/>
      <w:lvlText w:val="%1.%2."/>
      <w:lvlJc w:val="left"/>
      <w:pPr>
        <w:ind w:left="2154" w:hanging="720"/>
      </w:pPr>
      <w:rPr>
        <w:rFonts w:eastAsiaTheme="minorHAnsi" w:hint="default"/>
      </w:rPr>
    </w:lvl>
    <w:lvl w:ilvl="2">
      <w:start w:val="6"/>
      <w:numFmt w:val="decimal"/>
      <w:lvlText w:val="%1.%2.%3."/>
      <w:lvlJc w:val="left"/>
      <w:pPr>
        <w:ind w:left="358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5382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8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861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40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183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3632" w:hanging="2160"/>
      </w:pPr>
      <w:rPr>
        <w:rFonts w:eastAsiaTheme="minorHAnsi" w:hint="default"/>
      </w:rPr>
    </w:lvl>
  </w:abstractNum>
  <w:abstractNum w:abstractNumId="6">
    <w:nsid w:val="3FA966FB"/>
    <w:multiLevelType w:val="hybridMultilevel"/>
    <w:tmpl w:val="D4205E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4F570B"/>
    <w:multiLevelType w:val="hybridMultilevel"/>
    <w:tmpl w:val="A41094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74"/>
    <w:rsid w:val="000B400E"/>
    <w:rsid w:val="000E49DE"/>
    <w:rsid w:val="000E4B34"/>
    <w:rsid w:val="001444A8"/>
    <w:rsid w:val="00185F43"/>
    <w:rsid w:val="0028118E"/>
    <w:rsid w:val="00294FA2"/>
    <w:rsid w:val="0046470C"/>
    <w:rsid w:val="00484A2E"/>
    <w:rsid w:val="004A7074"/>
    <w:rsid w:val="00587627"/>
    <w:rsid w:val="00590476"/>
    <w:rsid w:val="00632063"/>
    <w:rsid w:val="006C043F"/>
    <w:rsid w:val="00853A1B"/>
    <w:rsid w:val="0088494B"/>
    <w:rsid w:val="00970789"/>
    <w:rsid w:val="00A15FE2"/>
    <w:rsid w:val="00AD1034"/>
    <w:rsid w:val="00B319C5"/>
    <w:rsid w:val="00B31D2C"/>
    <w:rsid w:val="00CD5E86"/>
    <w:rsid w:val="00D81729"/>
    <w:rsid w:val="00DC7CE4"/>
    <w:rsid w:val="00E46944"/>
    <w:rsid w:val="00E742FD"/>
    <w:rsid w:val="00E80208"/>
    <w:rsid w:val="00EC3B80"/>
    <w:rsid w:val="00EF57D1"/>
    <w:rsid w:val="00F426EE"/>
    <w:rsid w:val="00FA113B"/>
    <w:rsid w:val="00FB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34"/>
  </w:style>
  <w:style w:type="paragraph" w:styleId="4">
    <w:name w:val="heading 4"/>
    <w:basedOn w:val="a"/>
    <w:next w:val="a"/>
    <w:link w:val="40"/>
    <w:uiPriority w:val="99"/>
    <w:qFormat/>
    <w:rsid w:val="00FB2196"/>
    <w:pPr>
      <w:keepNext/>
      <w:spacing w:before="240" w:after="60" w:line="240" w:lineRule="auto"/>
      <w:outlineLvl w:val="3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729"/>
    <w:pPr>
      <w:ind w:left="720"/>
      <w:contextualSpacing/>
    </w:pPr>
  </w:style>
  <w:style w:type="paragraph" w:customStyle="1" w:styleId="Default">
    <w:name w:val="Default"/>
    <w:rsid w:val="0046470C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FB2196"/>
    <w:rPr>
      <w:rFonts w:ascii="Calibri" w:eastAsia="Calibri" w:hAnsi="Calibri" w:cs="Calibri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34"/>
  </w:style>
  <w:style w:type="paragraph" w:styleId="4">
    <w:name w:val="heading 4"/>
    <w:basedOn w:val="a"/>
    <w:next w:val="a"/>
    <w:link w:val="40"/>
    <w:uiPriority w:val="99"/>
    <w:qFormat/>
    <w:rsid w:val="00FB2196"/>
    <w:pPr>
      <w:keepNext/>
      <w:spacing w:before="240" w:after="60" w:line="240" w:lineRule="auto"/>
      <w:outlineLvl w:val="3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729"/>
    <w:pPr>
      <w:ind w:left="720"/>
      <w:contextualSpacing/>
    </w:pPr>
  </w:style>
  <w:style w:type="paragraph" w:customStyle="1" w:styleId="Default">
    <w:name w:val="Default"/>
    <w:rsid w:val="0046470C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FB2196"/>
    <w:rPr>
      <w:rFonts w:ascii="Calibri" w:eastAsia="Calibri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2021-11-08T08:16:00Z</dcterms:created>
  <dcterms:modified xsi:type="dcterms:W3CDTF">2024-01-22T05:04:00Z</dcterms:modified>
</cp:coreProperties>
</file>